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ED074B" w14:textId="0592F32F" w:rsidR="00FD32B2" w:rsidRPr="00EB096A" w:rsidRDefault="00EB096A">
      <w:pPr>
        <w:rPr>
          <w:rFonts w:ascii="Times New Roman" w:hAnsi="Times New Roman"/>
          <w:b/>
          <w:bCs/>
          <w:sz w:val="24"/>
          <w:szCs w:val="24"/>
        </w:rPr>
      </w:pPr>
      <w:r w:rsidRPr="00EB096A">
        <w:rPr>
          <w:rFonts w:ascii="Times New Roman" w:hAnsi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14:paraId="2D5D0194" w14:textId="31D60513" w:rsidR="00A77032" w:rsidRPr="00EB096A" w:rsidRDefault="00EB096A">
      <w:pPr>
        <w:rPr>
          <w:rFonts w:ascii="Times New Roman" w:hAnsi="Times New Roman"/>
          <w:b/>
          <w:bCs/>
          <w:sz w:val="24"/>
          <w:szCs w:val="24"/>
        </w:rPr>
      </w:pPr>
      <w:r w:rsidRPr="00EB096A">
        <w:rPr>
          <w:rFonts w:ascii="Times New Roman" w:hAnsi="Times New Roman"/>
          <w:b/>
          <w:bCs/>
          <w:sz w:val="24"/>
          <w:szCs w:val="24"/>
        </w:rPr>
        <w:t>«БАНИЩАНСКАЯ СРЕДНЯЯ ОБЩЕОБРАЗОВАТЕЛЬНАЯ ШКОЛА»</w:t>
      </w:r>
    </w:p>
    <w:p w14:paraId="213379BD" w14:textId="77777777" w:rsidR="00EB096A" w:rsidRPr="00EB096A" w:rsidRDefault="00EB096A" w:rsidP="00EB096A">
      <w:pPr>
        <w:autoSpaceDE w:val="0"/>
        <w:spacing w:line="100" w:lineRule="atLeast"/>
        <w:jc w:val="center"/>
        <w:rPr>
          <w:rFonts w:ascii="Times New Roman" w:hAnsi="Times New Roman"/>
          <w:b/>
          <w:bCs/>
          <w:sz w:val="32"/>
          <w:szCs w:val="32"/>
          <w:lang w:val="en-US"/>
        </w:rPr>
      </w:pPr>
      <w:proofErr w:type="spellStart"/>
      <w:r w:rsidRPr="00EB096A">
        <w:rPr>
          <w:rFonts w:ascii="Times New Roman" w:hAnsi="Times New Roman"/>
          <w:lang w:val="en-US"/>
        </w:rPr>
        <w:t>Льговского</w:t>
      </w:r>
      <w:proofErr w:type="spellEnd"/>
      <w:r w:rsidRPr="00EB096A">
        <w:rPr>
          <w:rFonts w:ascii="Times New Roman" w:hAnsi="Times New Roman"/>
          <w:lang w:val="en-US"/>
        </w:rPr>
        <w:t xml:space="preserve"> </w:t>
      </w:r>
      <w:proofErr w:type="spellStart"/>
      <w:r w:rsidRPr="00EB096A">
        <w:rPr>
          <w:rFonts w:ascii="Times New Roman" w:hAnsi="Times New Roman"/>
          <w:lang w:val="en-US"/>
        </w:rPr>
        <w:t>района</w:t>
      </w:r>
      <w:proofErr w:type="spellEnd"/>
      <w:r w:rsidRPr="00EB096A">
        <w:rPr>
          <w:rFonts w:ascii="Times New Roman" w:hAnsi="Times New Roman"/>
          <w:lang w:val="en-US"/>
        </w:rPr>
        <w:t xml:space="preserve"> </w:t>
      </w:r>
      <w:proofErr w:type="spellStart"/>
      <w:r w:rsidRPr="00EB096A">
        <w:rPr>
          <w:rFonts w:ascii="Times New Roman" w:hAnsi="Times New Roman"/>
          <w:lang w:val="en-US"/>
        </w:rPr>
        <w:t>Курской</w:t>
      </w:r>
      <w:proofErr w:type="spellEnd"/>
      <w:r w:rsidRPr="00EB096A">
        <w:rPr>
          <w:rFonts w:ascii="Times New Roman" w:hAnsi="Times New Roman"/>
          <w:lang w:val="en-US"/>
        </w:rPr>
        <w:t xml:space="preserve"> </w:t>
      </w:r>
      <w:proofErr w:type="spellStart"/>
      <w:r w:rsidRPr="00EB096A">
        <w:rPr>
          <w:rFonts w:ascii="Times New Roman" w:hAnsi="Times New Roman"/>
          <w:lang w:val="en-US"/>
        </w:rPr>
        <w:t>области</w:t>
      </w:r>
      <w:proofErr w:type="spellEnd"/>
      <w:r w:rsidRPr="00EB096A">
        <w:rPr>
          <w:rFonts w:ascii="Times New Roman" w:hAnsi="Times New Roman"/>
          <w:lang w:val="en-US"/>
        </w:rPr>
        <w:t xml:space="preserve">                  </w:t>
      </w:r>
    </w:p>
    <w:p w14:paraId="4ED205B3" w14:textId="77777777" w:rsidR="00EB096A" w:rsidRPr="00EB096A" w:rsidRDefault="00EB096A" w:rsidP="00EB096A">
      <w:pPr>
        <w:spacing w:after="0" w:line="408" w:lineRule="auto"/>
        <w:ind w:left="120"/>
        <w:rPr>
          <w:rFonts w:eastAsia="Calibri"/>
        </w:rPr>
      </w:pPr>
    </w:p>
    <w:p w14:paraId="6A318D26" w14:textId="77777777" w:rsidR="00EB096A" w:rsidRPr="00EB096A" w:rsidRDefault="00EB096A" w:rsidP="00EB096A">
      <w:pPr>
        <w:spacing w:after="0"/>
        <w:ind w:left="120"/>
        <w:rPr>
          <w:rFonts w:eastAsia="Calibri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B096A" w:rsidRPr="00EB096A" w14:paraId="180B5FDA" w14:textId="77777777" w:rsidTr="00AC0951">
        <w:tc>
          <w:tcPr>
            <w:tcW w:w="3114" w:type="dxa"/>
          </w:tcPr>
          <w:p w14:paraId="0A00E4F1" w14:textId="77777777" w:rsidR="00EB096A" w:rsidRPr="00EB096A" w:rsidRDefault="00EB096A" w:rsidP="00EB096A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96A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14:paraId="5F5BA7DF" w14:textId="77777777" w:rsidR="00EB096A" w:rsidRPr="00EB096A" w:rsidRDefault="00EB096A" w:rsidP="00EB09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096A">
              <w:rPr>
                <w:rFonts w:ascii="Times New Roman" w:hAnsi="Times New Roman"/>
                <w:bCs/>
                <w:sz w:val="24"/>
                <w:szCs w:val="24"/>
              </w:rPr>
              <w:t>на педагогическом совете</w:t>
            </w:r>
          </w:p>
          <w:p w14:paraId="5A440A4D" w14:textId="77777777" w:rsidR="00EB096A" w:rsidRPr="00EB096A" w:rsidRDefault="00EB096A" w:rsidP="00EB09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096A">
              <w:rPr>
                <w:rFonts w:ascii="Times New Roman" w:hAnsi="Times New Roman"/>
                <w:bCs/>
                <w:sz w:val="24"/>
                <w:szCs w:val="24"/>
              </w:rPr>
              <w:t xml:space="preserve"> Протокол №1</w:t>
            </w:r>
          </w:p>
          <w:p w14:paraId="7F4C0236" w14:textId="77777777" w:rsidR="00EB096A" w:rsidRPr="00EB096A" w:rsidRDefault="00EB096A" w:rsidP="00EB09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96A"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EB096A">
              <w:rPr>
                <w:rFonts w:ascii="Times New Roman" w:eastAsia="Calibri" w:hAnsi="Times New Roman"/>
                <w:sz w:val="24"/>
                <w:szCs w:val="24"/>
                <w:u w:val="single"/>
              </w:rPr>
              <w:t xml:space="preserve"> 31 </w:t>
            </w:r>
            <w:r w:rsidRPr="00EB096A">
              <w:rPr>
                <w:rFonts w:ascii="Times New Roman" w:hAnsi="Times New Roman"/>
                <w:sz w:val="24"/>
                <w:szCs w:val="24"/>
              </w:rPr>
              <w:t xml:space="preserve">» 08. </w:t>
            </w:r>
            <w:r w:rsidRPr="00EB096A">
              <w:rPr>
                <w:rFonts w:ascii="Times New Roman" w:eastAsia="Calibri" w:hAnsi="Times New Roman"/>
                <w:sz w:val="24"/>
                <w:szCs w:val="24"/>
              </w:rPr>
              <w:t xml:space="preserve">2023 </w:t>
            </w:r>
            <w:r w:rsidRPr="00EB096A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115" w:type="dxa"/>
          </w:tcPr>
          <w:p w14:paraId="21FDD472" w14:textId="77777777" w:rsidR="00EB096A" w:rsidRPr="00EB096A" w:rsidRDefault="00EB096A" w:rsidP="00EB096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96A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14:paraId="21CBD296" w14:textId="77777777" w:rsidR="00EB096A" w:rsidRPr="00EB096A" w:rsidRDefault="00EB096A" w:rsidP="00EB09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9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заместитель директора </w:t>
            </w:r>
          </w:p>
          <w:p w14:paraId="235A8EAC" w14:textId="77777777" w:rsidR="00EB096A" w:rsidRPr="00EB096A" w:rsidRDefault="00EB096A" w:rsidP="00EB09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96A">
              <w:rPr>
                <w:rFonts w:ascii="Times New Roman" w:hAnsi="Times New Roman"/>
                <w:color w:val="000000"/>
                <w:sz w:val="24"/>
                <w:szCs w:val="24"/>
              </w:rPr>
              <w:t>УВР Музыка Н.П.</w:t>
            </w:r>
          </w:p>
          <w:p w14:paraId="64202F94" w14:textId="77777777" w:rsidR="00EB096A" w:rsidRPr="00EB096A" w:rsidRDefault="00EB096A" w:rsidP="00EB09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96A">
              <w:rPr>
                <w:rFonts w:ascii="Times New Roman" w:hAnsi="Times New Roman"/>
                <w:color w:val="000000"/>
                <w:sz w:val="24"/>
                <w:szCs w:val="24"/>
              </w:rPr>
              <w:t>______________</w:t>
            </w:r>
          </w:p>
          <w:p w14:paraId="41CE2B77" w14:textId="77777777" w:rsidR="00EB096A" w:rsidRPr="00EB096A" w:rsidRDefault="00EB096A" w:rsidP="00EB09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96A">
              <w:rPr>
                <w:rFonts w:ascii="Times New Roman" w:hAnsi="Times New Roman"/>
                <w:color w:val="000000"/>
                <w:sz w:val="24"/>
                <w:szCs w:val="24"/>
              </w:rPr>
              <w:t>«31»08.2023 г.</w:t>
            </w:r>
          </w:p>
        </w:tc>
        <w:tc>
          <w:tcPr>
            <w:tcW w:w="3115" w:type="dxa"/>
          </w:tcPr>
          <w:p w14:paraId="1D6640E2" w14:textId="77777777" w:rsidR="00EB096A" w:rsidRPr="00EB096A" w:rsidRDefault="00EB096A" w:rsidP="00EB096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96A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14:paraId="76D3F0F8" w14:textId="77777777" w:rsidR="00EB096A" w:rsidRPr="00EB096A" w:rsidRDefault="00EB096A" w:rsidP="00EB096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96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МБОУ</w:t>
            </w:r>
          </w:p>
          <w:p w14:paraId="3BD05640" w14:textId="77777777" w:rsidR="00EB096A" w:rsidRPr="00EB096A" w:rsidRDefault="00EB096A" w:rsidP="00EB096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96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proofErr w:type="spellStart"/>
            <w:r w:rsidRPr="00EB096A">
              <w:rPr>
                <w:rFonts w:ascii="Times New Roman" w:hAnsi="Times New Roman"/>
                <w:color w:val="000000"/>
                <w:sz w:val="24"/>
                <w:szCs w:val="24"/>
              </w:rPr>
              <w:t>Банищанская</w:t>
            </w:r>
            <w:proofErr w:type="spellEnd"/>
            <w:r w:rsidRPr="00EB09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СОШ»</w:t>
            </w:r>
          </w:p>
          <w:p w14:paraId="4289AE57" w14:textId="77777777" w:rsidR="00EB096A" w:rsidRPr="00EB096A" w:rsidRDefault="00EB096A" w:rsidP="00EB096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096A">
              <w:rPr>
                <w:rFonts w:ascii="Times New Roman" w:hAnsi="Times New Roman"/>
                <w:color w:val="000000"/>
                <w:sz w:val="24"/>
                <w:szCs w:val="24"/>
              </w:rPr>
              <w:t>Сиволина</w:t>
            </w:r>
            <w:proofErr w:type="spellEnd"/>
            <w:r w:rsidRPr="00EB09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Л.А.</w:t>
            </w:r>
          </w:p>
          <w:p w14:paraId="36F21852" w14:textId="77777777" w:rsidR="00EB096A" w:rsidRPr="00EB096A" w:rsidRDefault="00EB096A" w:rsidP="00EB096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96A">
              <w:rPr>
                <w:rFonts w:ascii="Times New Roman" w:hAnsi="Times New Roman"/>
                <w:color w:val="000000"/>
                <w:sz w:val="24"/>
                <w:szCs w:val="24"/>
              </w:rPr>
              <w:t>____________</w:t>
            </w:r>
          </w:p>
          <w:p w14:paraId="009BDE08" w14:textId="77777777" w:rsidR="00EB096A" w:rsidRPr="00EB096A" w:rsidRDefault="00EB096A" w:rsidP="00EB096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9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Приказ №155 </w:t>
            </w:r>
          </w:p>
          <w:p w14:paraId="76A17D05" w14:textId="77777777" w:rsidR="00EB096A" w:rsidRPr="00EB096A" w:rsidRDefault="00EB096A" w:rsidP="00EB096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96A">
              <w:rPr>
                <w:rFonts w:ascii="Times New Roman" w:hAnsi="Times New Roman"/>
                <w:color w:val="000000"/>
                <w:sz w:val="24"/>
                <w:szCs w:val="24"/>
              </w:rPr>
              <w:t>от «31»08.2023 г.</w:t>
            </w:r>
          </w:p>
          <w:p w14:paraId="2C4617CA" w14:textId="77777777" w:rsidR="00EB096A" w:rsidRPr="00EB096A" w:rsidRDefault="00EB096A" w:rsidP="00EB09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768DBE8" w14:textId="77777777" w:rsidR="00EB096A" w:rsidRPr="00EB096A" w:rsidRDefault="00EB096A" w:rsidP="00EB096A">
      <w:pPr>
        <w:spacing w:after="0"/>
        <w:ind w:left="120"/>
        <w:rPr>
          <w:rFonts w:eastAsia="Calibri"/>
        </w:rPr>
      </w:pPr>
    </w:p>
    <w:p w14:paraId="5CC8FF1D" w14:textId="77777777" w:rsidR="00EB096A" w:rsidRPr="00EB096A" w:rsidRDefault="00EB096A" w:rsidP="00EB096A">
      <w:pPr>
        <w:spacing w:after="0"/>
        <w:ind w:left="120"/>
        <w:rPr>
          <w:rFonts w:eastAsia="Calibri"/>
        </w:rPr>
      </w:pPr>
      <w:r w:rsidRPr="00EB096A">
        <w:rPr>
          <w:rFonts w:ascii="Times New Roman" w:eastAsia="Calibri" w:hAnsi="Times New Roman"/>
          <w:color w:val="000000"/>
          <w:sz w:val="28"/>
        </w:rPr>
        <w:t>‌</w:t>
      </w:r>
    </w:p>
    <w:p w14:paraId="25EFDF57" w14:textId="77777777" w:rsidR="00EB096A" w:rsidRPr="00EB096A" w:rsidRDefault="00EB096A" w:rsidP="00EB096A">
      <w:pPr>
        <w:spacing w:after="0"/>
        <w:ind w:left="120"/>
        <w:rPr>
          <w:rFonts w:eastAsia="Calibri"/>
        </w:rPr>
      </w:pPr>
    </w:p>
    <w:p w14:paraId="7E57E458" w14:textId="77777777" w:rsidR="00EB096A" w:rsidRPr="00EB096A" w:rsidRDefault="00EB096A" w:rsidP="00EB096A">
      <w:pPr>
        <w:spacing w:after="0"/>
        <w:ind w:left="120"/>
        <w:rPr>
          <w:rFonts w:eastAsia="Calibri"/>
        </w:rPr>
      </w:pPr>
    </w:p>
    <w:p w14:paraId="0CDFF8B6" w14:textId="77777777" w:rsidR="00EB096A" w:rsidRPr="00EB096A" w:rsidRDefault="00EB096A" w:rsidP="00EB096A">
      <w:pPr>
        <w:spacing w:after="0"/>
        <w:ind w:left="120"/>
        <w:rPr>
          <w:rFonts w:eastAsia="Calibri"/>
        </w:rPr>
      </w:pPr>
    </w:p>
    <w:p w14:paraId="6590C5E3" w14:textId="6BD26BC6" w:rsidR="00EB096A" w:rsidRPr="00EB096A" w:rsidRDefault="00EB096A" w:rsidP="00076681">
      <w:pPr>
        <w:spacing w:after="0" w:line="408" w:lineRule="auto"/>
        <w:ind w:left="120"/>
        <w:jc w:val="center"/>
        <w:rPr>
          <w:rFonts w:eastAsia="Calibri"/>
        </w:rPr>
      </w:pPr>
      <w:r w:rsidRPr="00EB096A">
        <w:rPr>
          <w:rFonts w:ascii="Times New Roman" w:eastAsia="Calibri" w:hAnsi="Times New Roman"/>
          <w:b/>
          <w:color w:val="000000"/>
          <w:sz w:val="28"/>
        </w:rPr>
        <w:t>РАБОЧАЯ ПРОГРАММА</w:t>
      </w:r>
    </w:p>
    <w:p w14:paraId="7E049537" w14:textId="77777777" w:rsidR="00EB096A" w:rsidRPr="00EB096A" w:rsidRDefault="00EB096A" w:rsidP="00EB096A">
      <w:pPr>
        <w:spacing w:after="0" w:line="408" w:lineRule="auto"/>
        <w:ind w:left="120"/>
        <w:jc w:val="center"/>
        <w:rPr>
          <w:rFonts w:ascii="Times New Roman" w:eastAsia="Calibri" w:hAnsi="Times New Roman"/>
          <w:b/>
          <w:color w:val="000000"/>
          <w:sz w:val="28"/>
        </w:rPr>
      </w:pPr>
      <w:r w:rsidRPr="00EB096A">
        <w:rPr>
          <w:rFonts w:ascii="Times New Roman" w:eastAsia="Calibri" w:hAnsi="Times New Roman"/>
          <w:b/>
          <w:color w:val="000000"/>
          <w:sz w:val="28"/>
        </w:rPr>
        <w:t xml:space="preserve">учебного предмета </w:t>
      </w:r>
    </w:p>
    <w:p w14:paraId="10DD5392" w14:textId="77777777" w:rsidR="00EB096A" w:rsidRPr="00EB096A" w:rsidRDefault="00EB096A" w:rsidP="00EB096A">
      <w:pPr>
        <w:spacing w:after="0" w:line="408" w:lineRule="auto"/>
        <w:ind w:left="120"/>
        <w:jc w:val="center"/>
        <w:rPr>
          <w:rFonts w:eastAsia="Calibri"/>
        </w:rPr>
      </w:pPr>
      <w:r w:rsidRPr="00EB096A">
        <w:rPr>
          <w:rFonts w:ascii="Times New Roman" w:eastAsia="Calibri" w:hAnsi="Times New Roman"/>
          <w:b/>
          <w:color w:val="000000"/>
          <w:sz w:val="28"/>
        </w:rPr>
        <w:t>«Основы религиозных культур и светской этики»</w:t>
      </w:r>
    </w:p>
    <w:p w14:paraId="15DBD3CB" w14:textId="77777777" w:rsidR="00EB096A" w:rsidRPr="00EB096A" w:rsidRDefault="00EB096A" w:rsidP="00EB096A">
      <w:pPr>
        <w:spacing w:after="0" w:line="408" w:lineRule="auto"/>
        <w:ind w:left="120"/>
        <w:jc w:val="center"/>
        <w:rPr>
          <w:rFonts w:eastAsia="Calibri"/>
        </w:rPr>
      </w:pPr>
      <w:r w:rsidRPr="00EB096A">
        <w:rPr>
          <w:rFonts w:ascii="Times New Roman" w:eastAsia="Calibri" w:hAnsi="Times New Roman"/>
          <w:color w:val="000000"/>
          <w:sz w:val="28"/>
        </w:rPr>
        <w:t xml:space="preserve">для </w:t>
      </w:r>
      <w:proofErr w:type="gramStart"/>
      <w:r w:rsidRPr="00EB096A">
        <w:rPr>
          <w:rFonts w:ascii="Times New Roman" w:eastAsia="Calibri" w:hAnsi="Times New Roman"/>
          <w:color w:val="000000"/>
          <w:sz w:val="28"/>
        </w:rPr>
        <w:t>обучающихся</w:t>
      </w:r>
      <w:proofErr w:type="gramEnd"/>
      <w:r w:rsidRPr="00EB096A">
        <w:rPr>
          <w:rFonts w:ascii="Times New Roman" w:eastAsia="Calibri" w:hAnsi="Times New Roman"/>
          <w:color w:val="000000"/>
          <w:sz w:val="28"/>
        </w:rPr>
        <w:t xml:space="preserve"> 4 класса</w:t>
      </w:r>
    </w:p>
    <w:p w14:paraId="2D58DEBA" w14:textId="77777777" w:rsidR="00EB096A" w:rsidRPr="00EB096A" w:rsidRDefault="00EB096A" w:rsidP="00EB096A">
      <w:pPr>
        <w:spacing w:after="0"/>
        <w:ind w:left="120"/>
        <w:jc w:val="center"/>
        <w:rPr>
          <w:rFonts w:eastAsia="Calibri"/>
        </w:rPr>
      </w:pPr>
    </w:p>
    <w:p w14:paraId="45654017" w14:textId="77777777" w:rsidR="00EB096A" w:rsidRPr="00EB096A" w:rsidRDefault="00EB096A" w:rsidP="00EB096A">
      <w:pPr>
        <w:spacing w:after="0"/>
        <w:ind w:left="120"/>
        <w:jc w:val="center"/>
        <w:rPr>
          <w:rFonts w:eastAsia="Calibri"/>
        </w:rPr>
      </w:pPr>
    </w:p>
    <w:p w14:paraId="585886E0" w14:textId="77777777" w:rsidR="00EB096A" w:rsidRPr="00EB096A" w:rsidRDefault="00EB096A" w:rsidP="00EB096A">
      <w:pPr>
        <w:spacing w:after="0"/>
        <w:ind w:left="120"/>
        <w:jc w:val="center"/>
        <w:rPr>
          <w:rFonts w:eastAsia="Calibri"/>
        </w:rPr>
      </w:pPr>
    </w:p>
    <w:p w14:paraId="573B1504" w14:textId="3A3D08C2" w:rsidR="00076681" w:rsidRDefault="00EB096A" w:rsidP="00076681">
      <w:pPr>
        <w:tabs>
          <w:tab w:val="right" w:pos="9355"/>
          <w:tab w:val="left" w:pos="13635"/>
        </w:tabs>
        <w:rPr>
          <w:rFonts w:ascii="Times New Roman" w:hAnsi="Times New Roman"/>
        </w:rPr>
      </w:pPr>
      <w:r w:rsidRPr="00EB096A"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</w:p>
    <w:p w14:paraId="5285CD32" w14:textId="77777777" w:rsidR="00076681" w:rsidRDefault="00076681" w:rsidP="00076681">
      <w:pPr>
        <w:tabs>
          <w:tab w:val="right" w:pos="9355"/>
          <w:tab w:val="left" w:pos="13635"/>
        </w:tabs>
        <w:rPr>
          <w:rFonts w:ascii="Times New Roman" w:hAnsi="Times New Roman"/>
        </w:rPr>
      </w:pPr>
    </w:p>
    <w:p w14:paraId="721DE561" w14:textId="77777777" w:rsidR="00076681" w:rsidRDefault="00076681" w:rsidP="00076681">
      <w:pPr>
        <w:tabs>
          <w:tab w:val="right" w:pos="9355"/>
          <w:tab w:val="left" w:pos="13635"/>
        </w:tabs>
        <w:rPr>
          <w:rFonts w:ascii="Times New Roman" w:hAnsi="Times New Roman"/>
        </w:rPr>
      </w:pPr>
    </w:p>
    <w:p w14:paraId="121AE613" w14:textId="77777777" w:rsidR="00076681" w:rsidRPr="00EB096A" w:rsidRDefault="00076681" w:rsidP="00076681">
      <w:pPr>
        <w:tabs>
          <w:tab w:val="right" w:pos="9355"/>
          <w:tab w:val="left" w:pos="13635"/>
        </w:tabs>
        <w:rPr>
          <w:rFonts w:ascii="Times New Roman" w:hAnsi="Times New Roman"/>
        </w:rPr>
      </w:pPr>
    </w:p>
    <w:p w14:paraId="59AB2651" w14:textId="027D68BE" w:rsidR="00EB096A" w:rsidRPr="00EB096A" w:rsidRDefault="00EB096A" w:rsidP="00EB096A">
      <w:pPr>
        <w:jc w:val="center"/>
        <w:rPr>
          <w:rFonts w:ascii="Times New Roman" w:hAnsi="Times New Roman"/>
        </w:rPr>
      </w:pPr>
      <w:r w:rsidRPr="00EB096A">
        <w:rPr>
          <w:rFonts w:ascii="Times New Roman" w:hAnsi="Times New Roman"/>
        </w:rPr>
        <w:t xml:space="preserve">.                                                                                                                                                                                                  </w:t>
      </w:r>
    </w:p>
    <w:p w14:paraId="393FCE58" w14:textId="77777777" w:rsidR="005A707B" w:rsidRDefault="00EB096A" w:rsidP="00EB096A">
      <w:pPr>
        <w:spacing w:after="0"/>
        <w:ind w:left="120"/>
        <w:jc w:val="center"/>
        <w:rPr>
          <w:rFonts w:ascii="Times New Roman" w:eastAsia="Calibri" w:hAnsi="Times New Roman"/>
          <w:color w:val="000000"/>
          <w:sz w:val="28"/>
        </w:rPr>
      </w:pPr>
      <w:r w:rsidRPr="00EB096A">
        <w:rPr>
          <w:rFonts w:ascii="Times New Roman" w:eastAsia="Calibri" w:hAnsi="Times New Roman"/>
          <w:color w:val="000000"/>
          <w:sz w:val="28"/>
        </w:rPr>
        <w:t>​</w:t>
      </w:r>
      <w:r w:rsidRPr="00EB096A">
        <w:rPr>
          <w:rFonts w:ascii="Times New Roman" w:eastAsia="Calibri" w:hAnsi="Times New Roman"/>
          <w:b/>
          <w:color w:val="000000"/>
          <w:sz w:val="28"/>
        </w:rPr>
        <w:t>‌</w:t>
      </w:r>
      <w:r w:rsidRPr="00EB096A">
        <w:rPr>
          <w:rFonts w:ascii="Times New Roman" w:eastAsia="Calibri" w:hAnsi="Times New Roman"/>
          <w:color w:val="000000"/>
          <w:sz w:val="28"/>
        </w:rPr>
        <w:t>​</w:t>
      </w:r>
      <w:bookmarkStart w:id="0" w:name="fba17b84-d621-4fec-a506-ecff32caa876"/>
    </w:p>
    <w:p w14:paraId="12706B00" w14:textId="77777777" w:rsidR="005A707B" w:rsidRDefault="005A707B" w:rsidP="00EB096A">
      <w:pPr>
        <w:spacing w:after="0"/>
        <w:ind w:left="120"/>
        <w:jc w:val="center"/>
        <w:rPr>
          <w:rFonts w:ascii="Times New Roman" w:eastAsia="Calibri" w:hAnsi="Times New Roman"/>
          <w:color w:val="000000"/>
          <w:sz w:val="28"/>
        </w:rPr>
      </w:pPr>
    </w:p>
    <w:p w14:paraId="233759F7" w14:textId="77777777" w:rsidR="005A707B" w:rsidRDefault="005A707B" w:rsidP="00EB096A">
      <w:pPr>
        <w:spacing w:after="0"/>
        <w:ind w:left="120"/>
        <w:jc w:val="center"/>
        <w:rPr>
          <w:rFonts w:ascii="Times New Roman" w:eastAsia="Calibri" w:hAnsi="Times New Roman"/>
          <w:color w:val="000000"/>
          <w:sz w:val="28"/>
        </w:rPr>
      </w:pPr>
    </w:p>
    <w:p w14:paraId="004AF008" w14:textId="2CF90F97" w:rsidR="00A77032" w:rsidRDefault="00EB096A" w:rsidP="00076681">
      <w:pPr>
        <w:spacing w:after="0"/>
        <w:ind w:left="120"/>
        <w:jc w:val="center"/>
        <w:rPr>
          <w:rFonts w:eastAsia="Calibri"/>
        </w:rPr>
      </w:pPr>
      <w:proofErr w:type="spellStart"/>
      <w:r w:rsidRPr="00EB096A">
        <w:rPr>
          <w:rFonts w:ascii="Times New Roman" w:eastAsia="Calibri" w:hAnsi="Times New Roman"/>
          <w:b/>
          <w:color w:val="000000"/>
          <w:sz w:val="28"/>
        </w:rPr>
        <w:t>с</w:t>
      </w:r>
      <w:proofErr w:type="gramStart"/>
      <w:r w:rsidRPr="00EB096A">
        <w:rPr>
          <w:rFonts w:ascii="Times New Roman" w:eastAsia="Calibri" w:hAnsi="Times New Roman"/>
          <w:b/>
          <w:color w:val="000000"/>
          <w:sz w:val="28"/>
        </w:rPr>
        <w:t>.Б</w:t>
      </w:r>
      <w:proofErr w:type="gramEnd"/>
      <w:r w:rsidRPr="00EB096A">
        <w:rPr>
          <w:rFonts w:ascii="Times New Roman" w:eastAsia="Calibri" w:hAnsi="Times New Roman"/>
          <w:b/>
          <w:color w:val="000000"/>
          <w:sz w:val="28"/>
        </w:rPr>
        <w:t>анищи</w:t>
      </w:r>
      <w:proofErr w:type="spellEnd"/>
      <w:r w:rsidRPr="00EB096A">
        <w:rPr>
          <w:rFonts w:ascii="Times New Roman" w:eastAsia="Calibri" w:hAnsi="Times New Roman"/>
          <w:b/>
          <w:color w:val="000000"/>
          <w:sz w:val="28"/>
        </w:rPr>
        <w:t xml:space="preserve"> 2023</w:t>
      </w:r>
      <w:bookmarkEnd w:id="0"/>
      <w:r w:rsidRPr="00EB096A">
        <w:rPr>
          <w:rFonts w:ascii="Times New Roman" w:eastAsia="Calibri" w:hAnsi="Times New Roman"/>
          <w:b/>
          <w:color w:val="000000"/>
          <w:sz w:val="28"/>
        </w:rPr>
        <w:t>‌ ‌</w:t>
      </w:r>
      <w:r w:rsidRPr="00EB096A">
        <w:rPr>
          <w:rFonts w:ascii="Times New Roman" w:eastAsia="Calibri" w:hAnsi="Times New Roman"/>
          <w:color w:val="000000"/>
          <w:sz w:val="28"/>
        </w:rPr>
        <w:t>​</w:t>
      </w:r>
    </w:p>
    <w:p w14:paraId="69D7DF88" w14:textId="77777777" w:rsidR="00076681" w:rsidRPr="00076681" w:rsidRDefault="00076681" w:rsidP="00076681">
      <w:pPr>
        <w:spacing w:after="0"/>
        <w:ind w:left="120"/>
        <w:jc w:val="center"/>
        <w:rPr>
          <w:rFonts w:eastAsia="Calibri"/>
        </w:rPr>
      </w:pPr>
    </w:p>
    <w:p w14:paraId="111F1A2B" w14:textId="77777777" w:rsidR="00A77032" w:rsidRPr="00A44BB9" w:rsidRDefault="00A77032" w:rsidP="00A77032">
      <w:pPr>
        <w:jc w:val="center"/>
        <w:rPr>
          <w:rFonts w:ascii="Times New Roman" w:hAnsi="Times New Roman"/>
          <w:b/>
          <w:sz w:val="32"/>
          <w:szCs w:val="32"/>
        </w:rPr>
      </w:pPr>
      <w:r w:rsidRPr="00A44BB9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14:paraId="713BAC13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bCs/>
          <w:color w:val="231F20"/>
          <w:sz w:val="24"/>
          <w:szCs w:val="24"/>
        </w:rPr>
        <w:t xml:space="preserve">           Рабочая программа по основам православной культуры </w:t>
      </w:r>
      <w:r w:rsidRPr="00A44BB9">
        <w:rPr>
          <w:rFonts w:ascii="Times New Roman" w:hAnsi="Times New Roman"/>
          <w:color w:val="231F20"/>
          <w:sz w:val="24"/>
          <w:szCs w:val="24"/>
        </w:rPr>
        <w:t>составлена с учётом образовательных запросов учащихся и их родителей (законных представителей), а также выбора ими учебного предмета «Основы православной культуры» — одного из модулей комплексного учебного курса «Основы религиозных культур и светской этики».</w:t>
      </w:r>
    </w:p>
    <w:p w14:paraId="1945478C" w14:textId="77777777" w:rsidR="00A77032" w:rsidRPr="00A44BB9" w:rsidRDefault="00A77032" w:rsidP="00A7703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            Рабочая программа является частью комплекта учебно-методических материалов по предмету «Основы православной культуры». </w:t>
      </w:r>
    </w:p>
    <w:p w14:paraId="11D6760B" w14:textId="77777777" w:rsidR="00A77032" w:rsidRPr="00A44BB9" w:rsidRDefault="00A77032" w:rsidP="00A7703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6B7B2F9A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31F20"/>
          <w:sz w:val="28"/>
          <w:szCs w:val="28"/>
        </w:rPr>
      </w:pPr>
      <w:r w:rsidRPr="00A44BB9">
        <w:rPr>
          <w:rFonts w:ascii="Times New Roman" w:hAnsi="Times New Roman"/>
          <w:b/>
          <w:color w:val="231F20"/>
          <w:sz w:val="28"/>
          <w:szCs w:val="28"/>
        </w:rPr>
        <w:t>В учебно-методический комплект входят:</w:t>
      </w:r>
    </w:p>
    <w:p w14:paraId="6FDE1C35" w14:textId="77777777" w:rsidR="00A77032" w:rsidRPr="00A44BB9" w:rsidRDefault="00A77032" w:rsidP="00A7703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ФГОС Кураев А. В. Основы духовно – нравственной культуры народов России. Основы православной культуры. 4 – 5 классы: учебник для </w:t>
      </w:r>
      <w:proofErr w:type="spellStart"/>
      <w:r w:rsidRPr="00A44BB9">
        <w:rPr>
          <w:rFonts w:ascii="Times New Roman" w:hAnsi="Times New Roman"/>
          <w:color w:val="231F20"/>
          <w:sz w:val="24"/>
          <w:szCs w:val="24"/>
        </w:rPr>
        <w:t>общеобразоват</w:t>
      </w:r>
      <w:proofErr w:type="spellEnd"/>
      <w:r w:rsidRPr="00A44BB9">
        <w:rPr>
          <w:rFonts w:ascii="Times New Roman" w:hAnsi="Times New Roman"/>
          <w:color w:val="231F20"/>
          <w:sz w:val="24"/>
          <w:szCs w:val="24"/>
        </w:rPr>
        <w:t xml:space="preserve">. учреждений/   А. В. Кураев. – М.: Просвещение, 2013. – 95с.: ил. – </w:t>
      </w:r>
      <w:r w:rsidRPr="00A44BB9">
        <w:rPr>
          <w:rFonts w:ascii="Times New Roman" w:hAnsi="Times New Roman"/>
          <w:color w:val="231F20"/>
          <w:sz w:val="24"/>
          <w:szCs w:val="24"/>
          <w:lang w:val="en-US"/>
        </w:rPr>
        <w:t>ISBN</w:t>
      </w:r>
      <w:r w:rsidRPr="00A44BB9">
        <w:rPr>
          <w:rFonts w:ascii="Times New Roman" w:hAnsi="Times New Roman"/>
          <w:color w:val="231F20"/>
          <w:sz w:val="24"/>
          <w:szCs w:val="24"/>
        </w:rPr>
        <w:t xml:space="preserve"> 978-5-09-029880-3.</w:t>
      </w:r>
    </w:p>
    <w:p w14:paraId="36ED016F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 xml:space="preserve">      Учебник знакомит с основами православной культуры, раскрывает её значение и роль в жизни людей – в формировании личности человека, его отношения к миру и людям, поведения в повседневной жизни;</w:t>
      </w:r>
    </w:p>
    <w:p w14:paraId="3D5CD39E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>.</w:t>
      </w:r>
    </w:p>
    <w:p w14:paraId="2D2F3B80" w14:textId="77777777" w:rsidR="00A77032" w:rsidRPr="00A44BB9" w:rsidRDefault="00A77032" w:rsidP="00A77032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>А.Я. Данилюк Программы общеобразовательных учреждений «Основы религиозных культур и светской этики» для 4-5 классов М.: Просвещение,2010.</w:t>
      </w:r>
    </w:p>
    <w:p w14:paraId="080A74F2" w14:textId="77777777" w:rsidR="00A77032" w:rsidRPr="00A44BB9" w:rsidRDefault="00A77032" w:rsidP="00A77032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 xml:space="preserve">Книга для учителя  «Основы религиозных культур и светской этики» под </w:t>
      </w:r>
      <w:proofErr w:type="spellStart"/>
      <w:r w:rsidRPr="00A44BB9">
        <w:rPr>
          <w:rFonts w:ascii="Times New Roman" w:hAnsi="Times New Roman"/>
          <w:sz w:val="24"/>
          <w:szCs w:val="24"/>
        </w:rPr>
        <w:t>ред.В</w:t>
      </w:r>
      <w:proofErr w:type="spellEnd"/>
      <w:r w:rsidRPr="00A44BB9">
        <w:rPr>
          <w:rFonts w:ascii="Times New Roman" w:hAnsi="Times New Roman"/>
          <w:sz w:val="24"/>
          <w:szCs w:val="24"/>
        </w:rPr>
        <w:t xml:space="preserve">. А. Тишкова, </w:t>
      </w:r>
      <w:proofErr w:type="spellStart"/>
      <w:r w:rsidRPr="00A44BB9">
        <w:rPr>
          <w:rFonts w:ascii="Times New Roman" w:hAnsi="Times New Roman"/>
          <w:sz w:val="24"/>
          <w:szCs w:val="24"/>
        </w:rPr>
        <w:t>Т.А.Шапошниковой</w:t>
      </w:r>
      <w:proofErr w:type="spellEnd"/>
      <w:r w:rsidRPr="00A44BB9">
        <w:rPr>
          <w:rFonts w:ascii="Times New Roman" w:hAnsi="Times New Roman"/>
          <w:sz w:val="24"/>
          <w:szCs w:val="24"/>
        </w:rPr>
        <w:t xml:space="preserve">  для 4-5 классов М.: Просвещение,2010. </w:t>
      </w:r>
    </w:p>
    <w:p w14:paraId="14351A6B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44BB9">
        <w:rPr>
          <w:rFonts w:ascii="Times New Roman" w:hAnsi="Times New Roman"/>
          <w:b/>
          <w:bCs/>
          <w:sz w:val="28"/>
          <w:szCs w:val="28"/>
          <w:lang w:eastAsia="ru-RU"/>
        </w:rPr>
        <w:t>Место комплексного учебного курса в учебном плане.</w:t>
      </w:r>
    </w:p>
    <w:p w14:paraId="54433EAE" w14:textId="77777777" w:rsidR="00A77032" w:rsidRPr="00A44BB9" w:rsidRDefault="00A77032" w:rsidP="00A7703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4BB9">
        <w:rPr>
          <w:rFonts w:ascii="Times New Roman" w:hAnsi="Times New Roman"/>
          <w:sz w:val="24"/>
          <w:szCs w:val="24"/>
          <w:lang w:eastAsia="ru-RU"/>
        </w:rPr>
        <w:t xml:space="preserve">            С 2012 - 2013 учебного года в соответствии с распоряжением Правительства Российской Федерации от 28 января </w:t>
      </w:r>
      <w:smartTag w:uri="urn:schemas-microsoft-com:office:smarttags" w:element="metricconverter">
        <w:smartTagPr>
          <w:attr w:name="ProductID" w:val="2012 г"/>
        </w:smartTagPr>
        <w:r w:rsidRPr="00A44BB9">
          <w:rPr>
            <w:rFonts w:ascii="Times New Roman" w:hAnsi="Times New Roman"/>
            <w:sz w:val="24"/>
            <w:szCs w:val="24"/>
            <w:lang w:eastAsia="ru-RU"/>
          </w:rPr>
          <w:t>2012 г</w:t>
        </w:r>
      </w:smartTag>
      <w:r w:rsidRPr="00A44BB9">
        <w:rPr>
          <w:rFonts w:ascii="Times New Roman" w:hAnsi="Times New Roman"/>
          <w:sz w:val="24"/>
          <w:szCs w:val="24"/>
          <w:lang w:eastAsia="ru-RU"/>
        </w:rPr>
        <w:t>. № 84-р преподавание комплексного учебного курса ОРКСЭ вводится во всех 4-х классах государственных и муниципальных общеобразовательных учреждений Российской Федерации.</w:t>
      </w:r>
    </w:p>
    <w:p w14:paraId="32C881D0" w14:textId="77777777" w:rsidR="00A77032" w:rsidRPr="00A44BB9" w:rsidRDefault="00A77032" w:rsidP="00A7703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         Преподавание исторических и нравственных основ православной культуры осуществляется в   4 классе в </w:t>
      </w:r>
      <w:r>
        <w:rPr>
          <w:rFonts w:ascii="Times New Roman" w:hAnsi="Times New Roman"/>
          <w:color w:val="231F20"/>
          <w:sz w:val="24"/>
          <w:szCs w:val="24"/>
        </w:rPr>
        <w:t xml:space="preserve">течение всего года обучения — 34 часа </w:t>
      </w:r>
      <w:r w:rsidRPr="00A44BB9">
        <w:rPr>
          <w:rFonts w:ascii="Times New Roman" w:hAnsi="Times New Roman"/>
          <w:color w:val="231F20"/>
          <w:sz w:val="24"/>
          <w:szCs w:val="24"/>
        </w:rPr>
        <w:t xml:space="preserve"> в год. При этом на изучение основ православной культуры отводится по 1 часу в неделю.</w:t>
      </w:r>
    </w:p>
    <w:p w14:paraId="5128D1EB" w14:textId="77777777" w:rsidR="00A77032" w:rsidRPr="00A44BB9" w:rsidRDefault="00A77032" w:rsidP="00A77032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609F78B" w14:textId="77777777" w:rsidR="00A77032" w:rsidRPr="00A44BB9" w:rsidRDefault="00A77032" w:rsidP="00A7703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              </w:t>
      </w:r>
      <w:proofErr w:type="gramStart"/>
      <w:r w:rsidRPr="00A44BB9">
        <w:rPr>
          <w:rFonts w:ascii="Times New Roman" w:hAnsi="Times New Roman"/>
          <w:b/>
          <w:color w:val="231F20"/>
          <w:sz w:val="28"/>
          <w:szCs w:val="28"/>
        </w:rPr>
        <w:t>Цель учебного предмета «Основы православной культуры»</w:t>
      </w:r>
      <w:r w:rsidRPr="00A44BB9">
        <w:rPr>
          <w:rFonts w:ascii="Times New Roman" w:hAnsi="Times New Roman"/>
          <w:color w:val="231F20"/>
          <w:sz w:val="24"/>
          <w:szCs w:val="24"/>
        </w:rPr>
        <w:t xml:space="preserve"> состоит в том, чтобы помочь воспитаннику российской школы вырасти человеком высоконравственным: добрым и честным, трудолюбивым и ответственным, почтительным к родителям, благодарным учителям и воспитателям, любящим свою Родину, а также стремящимся помогать тем, кто нуждается в помощи, и благожелательно относящимся к людям других национальностей, верований и убеждений.</w:t>
      </w:r>
      <w:proofErr w:type="gramEnd"/>
    </w:p>
    <w:p w14:paraId="676A5ACC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              В ходе изучения этого нового предмета учащиеся должны познакомиться с историческими и нравственными основами родной православной культуры. Федеральный Закон «О свободе совести и о религиозных объединениях» (</w:t>
      </w:r>
      <w:smartTag w:uri="urn:schemas-microsoft-com:office:smarttags" w:element="metricconverter">
        <w:smartTagPr>
          <w:attr w:name="ProductID" w:val="1997 г"/>
        </w:smartTagPr>
        <w:r w:rsidRPr="00A44BB9">
          <w:rPr>
            <w:rFonts w:ascii="Times New Roman" w:hAnsi="Times New Roman"/>
            <w:color w:val="231F20"/>
            <w:sz w:val="24"/>
            <w:szCs w:val="24"/>
          </w:rPr>
          <w:t>1997 г</w:t>
        </w:r>
      </w:smartTag>
      <w:r w:rsidRPr="00A44BB9">
        <w:rPr>
          <w:rFonts w:ascii="Times New Roman" w:hAnsi="Times New Roman"/>
          <w:color w:val="231F20"/>
          <w:sz w:val="24"/>
          <w:szCs w:val="24"/>
        </w:rPr>
        <w:t xml:space="preserve">.) подчеркивает </w:t>
      </w:r>
      <w:r w:rsidRPr="00A44BB9">
        <w:rPr>
          <w:rFonts w:ascii="Times New Roman" w:hAnsi="Times New Roman"/>
          <w:bCs/>
          <w:color w:val="231F20"/>
          <w:sz w:val="24"/>
          <w:szCs w:val="24"/>
        </w:rPr>
        <w:t>«особую роль православия в истории России, в становлении её духовности и культуры»</w:t>
      </w:r>
      <w:r w:rsidRPr="00A44BB9">
        <w:rPr>
          <w:rFonts w:ascii="Times New Roman" w:hAnsi="Times New Roman"/>
          <w:color w:val="231F20"/>
          <w:sz w:val="24"/>
          <w:szCs w:val="24"/>
        </w:rPr>
        <w:t>. Из этого законодательного признания особого значения православия в истории нашего Отечества вытекает необходимость изучения православной культуры в общеобразовательных учреждениях России.</w:t>
      </w:r>
    </w:p>
    <w:p w14:paraId="762A3300" w14:textId="77777777" w:rsidR="00A77032" w:rsidRPr="00A44BB9" w:rsidRDefault="00A77032" w:rsidP="00A7703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              Преподавание основ православной культуры в 4 классе общеобразовательного учреждения не ставит цели дать школьнику «теорию духовности» или «теорию нравственности». Оно направлено на то, чтобы сориентировать школьника в современной жизни общества, обеспечивая при этом интеграцию в культурную </w:t>
      </w:r>
      <w:r w:rsidRPr="00A44BB9">
        <w:rPr>
          <w:rFonts w:ascii="Times New Roman" w:hAnsi="Times New Roman"/>
          <w:color w:val="231F20"/>
          <w:sz w:val="24"/>
          <w:szCs w:val="24"/>
        </w:rPr>
        <w:lastRenderedPageBreak/>
        <w:t xml:space="preserve">традицию общества — </w:t>
      </w:r>
      <w:r w:rsidRPr="00A44BB9">
        <w:rPr>
          <w:rFonts w:ascii="Times New Roman" w:hAnsi="Times New Roman"/>
          <w:bCs/>
          <w:color w:val="231F20"/>
          <w:sz w:val="24"/>
          <w:szCs w:val="24"/>
        </w:rPr>
        <w:t>вглубь времен</w:t>
      </w:r>
      <w:r w:rsidRPr="00A44BB9">
        <w:rPr>
          <w:rFonts w:ascii="Times New Roman" w:hAnsi="Times New Roman"/>
          <w:color w:val="231F20"/>
          <w:sz w:val="24"/>
          <w:szCs w:val="24"/>
        </w:rPr>
        <w:t>. Учащиеся начальной школы, прежде всего, должны ознакомиться со священными страницами родной истории, чтобы впоследствии им стало понятно, почему человек должен стремиться к добродетельной жизни.</w:t>
      </w:r>
    </w:p>
    <w:p w14:paraId="4BF3809C" w14:textId="77777777" w:rsidR="00A77032" w:rsidRPr="00A44BB9" w:rsidRDefault="00A77032" w:rsidP="00A7703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bCs/>
          <w:color w:val="231F20"/>
          <w:sz w:val="28"/>
          <w:szCs w:val="28"/>
        </w:rPr>
        <w:t xml:space="preserve">               </w:t>
      </w:r>
      <w:r w:rsidRPr="00A44BB9">
        <w:rPr>
          <w:rFonts w:ascii="Times New Roman" w:hAnsi="Times New Roman"/>
          <w:b/>
          <w:bCs/>
          <w:color w:val="231F20"/>
          <w:sz w:val="28"/>
          <w:szCs w:val="28"/>
        </w:rPr>
        <w:t>Основные задачи учебного предмета</w:t>
      </w:r>
      <w:r w:rsidRPr="00A44BB9">
        <w:rPr>
          <w:rFonts w:ascii="Times New Roman" w:hAnsi="Times New Roman"/>
          <w:bCs/>
          <w:color w:val="231F20"/>
          <w:sz w:val="24"/>
          <w:szCs w:val="24"/>
        </w:rPr>
        <w:t xml:space="preserve"> </w:t>
      </w:r>
      <w:r w:rsidRPr="00A44BB9">
        <w:rPr>
          <w:rFonts w:ascii="Times New Roman" w:hAnsi="Times New Roman"/>
          <w:color w:val="231F20"/>
          <w:sz w:val="24"/>
          <w:szCs w:val="24"/>
        </w:rPr>
        <w:t>— осуществлять духовно-нравственное воспитание учащихся на основе:</w:t>
      </w:r>
    </w:p>
    <w:p w14:paraId="5799B304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color w:val="231F20"/>
          <w:sz w:val="24"/>
          <w:szCs w:val="24"/>
        </w:rPr>
      </w:pPr>
      <w:proofErr w:type="gramStart"/>
      <w:r w:rsidRPr="00A44BB9">
        <w:rPr>
          <w:rFonts w:ascii="Times New Roman" w:hAnsi="Times New Roman"/>
          <w:color w:val="231F20"/>
          <w:sz w:val="24"/>
          <w:szCs w:val="24"/>
        </w:rPr>
        <w:t>– усвоения ими понятий «священный», «святой», «заветный» («Россия — священная наша держава», «святой долг», «заветные слова»);</w:t>
      </w:r>
      <w:proofErr w:type="gramEnd"/>
    </w:p>
    <w:p w14:paraId="3E759232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>– привития почтительного отношения к Государственным символам России (Государственному Гербу, Флагу и Гимну);</w:t>
      </w:r>
    </w:p>
    <w:p w14:paraId="3F7657AA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>– ознакомления с важнейшими священными страницами родной истории — Великими Днями Побед, принесшими независимость и славу России (День Победы на Куликовом поле, День Победы в Отечественной войне 1812 года, День Победы в Великой Отечественной войне 1941–1945 годов и другие);</w:t>
      </w:r>
    </w:p>
    <w:p w14:paraId="3A0DE3E2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– привития почтительного отношения к </w:t>
      </w:r>
      <w:proofErr w:type="gramStart"/>
      <w:r w:rsidRPr="00A44BB9">
        <w:rPr>
          <w:rFonts w:ascii="Times New Roman" w:hAnsi="Times New Roman"/>
          <w:color w:val="231F20"/>
          <w:sz w:val="24"/>
          <w:szCs w:val="24"/>
        </w:rPr>
        <w:t>памятникам Великих Побед</w:t>
      </w:r>
      <w:proofErr w:type="gramEnd"/>
      <w:r w:rsidRPr="00A44BB9">
        <w:rPr>
          <w:rFonts w:ascii="Times New Roman" w:hAnsi="Times New Roman"/>
          <w:color w:val="231F20"/>
          <w:sz w:val="24"/>
          <w:szCs w:val="24"/>
        </w:rPr>
        <w:t>, священным местам великих сражений;</w:t>
      </w:r>
    </w:p>
    <w:p w14:paraId="41EC27BF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>– ознакомления с именами и подвигами выдающихся правителей Руси (святые князья Владимир Красное Солнышко, Александр Невский, Дмитрий Донской), национальных героев (Минин, Пожарский, Суворов, Кутузов, Ушаков), великих святых Русской Православной Церкви (Сергий Радонежский, Серафим Саровский);</w:t>
      </w:r>
    </w:p>
    <w:p w14:paraId="1BBDB1A4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– ознакомления </w:t>
      </w:r>
      <w:proofErr w:type="gramStart"/>
      <w:r w:rsidRPr="00A44BB9">
        <w:rPr>
          <w:rFonts w:ascii="Times New Roman" w:hAnsi="Times New Roman"/>
          <w:color w:val="231F20"/>
          <w:sz w:val="24"/>
          <w:szCs w:val="24"/>
        </w:rPr>
        <w:t>со</w:t>
      </w:r>
      <w:proofErr w:type="gramEnd"/>
      <w:r w:rsidRPr="00A44BB9">
        <w:rPr>
          <w:rFonts w:ascii="Times New Roman" w:hAnsi="Times New Roman"/>
          <w:color w:val="231F20"/>
          <w:sz w:val="24"/>
          <w:szCs w:val="24"/>
        </w:rPr>
        <w:t xml:space="preserve"> всемирно известными памятниками православной культуры</w:t>
      </w:r>
    </w:p>
    <w:p w14:paraId="57549F97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color w:val="231F20"/>
          <w:sz w:val="24"/>
          <w:szCs w:val="24"/>
        </w:rPr>
      </w:pPr>
      <w:proofErr w:type="gramStart"/>
      <w:r w:rsidRPr="00A44BB9">
        <w:rPr>
          <w:rFonts w:ascii="Times New Roman" w:hAnsi="Times New Roman"/>
          <w:color w:val="231F20"/>
          <w:sz w:val="24"/>
          <w:szCs w:val="24"/>
        </w:rPr>
        <w:t>России: иконами (Владимирская икона Божией Матери, «Троица» Андрея Рублёва), храмами (Успенский собор Московского Кремля, Храм Христа Спасителя, церковь Георгия Победоносца на Поклонной горе), монастырями (Троице Сергиева Лавра);</w:t>
      </w:r>
      <w:proofErr w:type="gramEnd"/>
    </w:p>
    <w:p w14:paraId="647B5AD7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>– усвоения основных духовно - нравственных принципов, которые отразились в русских летописях, исторических повестях, сказаниях, преданиях, житиях святых, пословицах и поговорках, русских народных сказках, а также выдающихся произведениях русской классической литературы;</w:t>
      </w:r>
    </w:p>
    <w:p w14:paraId="6B58D507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color w:val="231F20"/>
          <w:sz w:val="24"/>
          <w:szCs w:val="24"/>
        </w:rPr>
      </w:pPr>
      <w:proofErr w:type="gramStart"/>
      <w:r w:rsidRPr="00A44BB9">
        <w:rPr>
          <w:rFonts w:ascii="Times New Roman" w:hAnsi="Times New Roman"/>
          <w:color w:val="231F20"/>
          <w:sz w:val="24"/>
          <w:szCs w:val="24"/>
        </w:rPr>
        <w:t>– усвоения основных духовно - _нравственных понятий: добро, благо, милость, совесть, заповедь, долг, честь, добродетель, а через это — социально значимых добродетелей: благодарность, дружба, ответственность, честность, осторожность, трудолюбие, милосердие;</w:t>
      </w:r>
      <w:proofErr w:type="gramEnd"/>
    </w:p>
    <w:p w14:paraId="49F14F19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>– формирования навыков почтительного отношения к родителям, воспитателям, попечителям, учителям, старшим, а также навыков заботы о младших;</w:t>
      </w:r>
    </w:p>
    <w:p w14:paraId="49745F1A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>– воспитания дружелюбного отношения к одноклассникам, всем учащимся в школе, всем окружающим людям;</w:t>
      </w:r>
    </w:p>
    <w:p w14:paraId="10714D4D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>– формирования благожелательного отношения к носителям иных религиозных культур, другого мировоззрения.</w:t>
      </w:r>
    </w:p>
    <w:p w14:paraId="65AF492E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14:paraId="10974B1F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31F20"/>
          <w:sz w:val="28"/>
          <w:szCs w:val="28"/>
        </w:rPr>
      </w:pPr>
      <w:r w:rsidRPr="00A44BB9">
        <w:rPr>
          <w:rFonts w:ascii="Times New Roman" w:hAnsi="Times New Roman"/>
          <w:b/>
          <w:bCs/>
          <w:color w:val="231F20"/>
          <w:sz w:val="28"/>
          <w:szCs w:val="28"/>
        </w:rPr>
        <w:t>Основные содержательные линии учебного предмета «Основы православной культуры»</w:t>
      </w:r>
    </w:p>
    <w:p w14:paraId="17299CD6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14:paraId="3272768A" w14:textId="77777777" w:rsidR="00A77032" w:rsidRPr="00A44BB9" w:rsidRDefault="00A77032" w:rsidP="00A7703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              Изучение основ православной культуры учащимися 4 класса реализуется последующим взаимосвязанным содержательным линиям:</w:t>
      </w:r>
    </w:p>
    <w:p w14:paraId="6C3A59D5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>1. Понятие «священный» в отношении к родной истории и культуре. Священное значение Государственных символов России (Государственных Гимна, Герба, Флага). Любовь к Родине. Особая роль православия в истории и становлении духовности и культуры России.</w:t>
      </w:r>
    </w:p>
    <w:p w14:paraId="15952815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>2. Священные страницы истории Отечества. Дни Победы в Российском историческом календаре. Память о народном и воинском подвиге в отечественной истории и культуре.</w:t>
      </w:r>
    </w:p>
    <w:p w14:paraId="162F7018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>3. Всемирно известные памятники православной культуры России — храмы, иконы, книги, монастыри.</w:t>
      </w:r>
    </w:p>
    <w:p w14:paraId="34EC009E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lastRenderedPageBreak/>
        <w:t>4. Нравственные идеалы в отечественной истории, литературе и культуре. Выдающиеся герои, святые люди России и подвижники веры и благочестия.</w:t>
      </w:r>
    </w:p>
    <w:p w14:paraId="5CE07434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>5. Православные традиции патриотического и социального служения в современной России.</w:t>
      </w:r>
    </w:p>
    <w:p w14:paraId="29D6E1AF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>6. Семейные ценности в российской истории, отечественной культуре и современной жизни.</w:t>
      </w:r>
    </w:p>
    <w:p w14:paraId="339CB48A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>7. Возрождение православной культуры России в конце XX – начале XXI века.</w:t>
      </w:r>
    </w:p>
    <w:p w14:paraId="1DC6F44B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>8. Азбука духовно-нравственной жизни: благодарность, дружба, ответственность, честность, осторожность, трудолюбие, милосердие.</w:t>
      </w:r>
    </w:p>
    <w:p w14:paraId="749692C5" w14:textId="6FD3A438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      Учитывая глубокий кризис воспитания детей и молодёжи, о возрождении именно этих качеств надо - прежде всего: заботиться как родителям, так и школьным педагогам.</w:t>
      </w:r>
    </w:p>
    <w:p w14:paraId="4F89923E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</w:rPr>
      </w:pPr>
    </w:p>
    <w:p w14:paraId="6BBC25F8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31F20"/>
          <w:sz w:val="28"/>
          <w:szCs w:val="28"/>
        </w:rPr>
      </w:pPr>
      <w:r w:rsidRPr="00A44BB9">
        <w:rPr>
          <w:rFonts w:ascii="Times New Roman" w:hAnsi="Times New Roman"/>
          <w:b/>
          <w:bCs/>
          <w:color w:val="231F20"/>
          <w:sz w:val="28"/>
          <w:szCs w:val="28"/>
        </w:rPr>
        <w:t>Принципы построения учебного предмета «Основы православной культуры».</w:t>
      </w:r>
    </w:p>
    <w:p w14:paraId="2C0985F1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31F20"/>
          <w:sz w:val="28"/>
          <w:szCs w:val="28"/>
        </w:rPr>
      </w:pPr>
    </w:p>
    <w:p w14:paraId="0464494B" w14:textId="77777777" w:rsidR="00A77032" w:rsidRPr="00A44BB9" w:rsidRDefault="00A77032" w:rsidP="00A7703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              Концепция духовно - нравственного воспитания российского школьника, положенная в основу настоящей рабочей программы и самого учебного предмета «Основы православной культуры», кратко может быть выражена словами замечательного русского писателя Василия Андреевича Жуковского: </w:t>
      </w:r>
      <w:r w:rsidRPr="00A44BB9">
        <w:rPr>
          <w:rFonts w:ascii="Times New Roman" w:hAnsi="Times New Roman"/>
          <w:bCs/>
          <w:color w:val="231F20"/>
          <w:sz w:val="24"/>
          <w:szCs w:val="24"/>
        </w:rPr>
        <w:t xml:space="preserve">«Образование — это воспитание для </w:t>
      </w:r>
      <w:proofErr w:type="spellStart"/>
      <w:r w:rsidRPr="00A44BB9">
        <w:rPr>
          <w:rFonts w:ascii="Times New Roman" w:hAnsi="Times New Roman"/>
          <w:bCs/>
          <w:color w:val="231F20"/>
          <w:sz w:val="24"/>
          <w:szCs w:val="24"/>
        </w:rPr>
        <w:t>доброделания</w:t>
      </w:r>
      <w:proofErr w:type="spellEnd"/>
      <w:r w:rsidRPr="00A44BB9">
        <w:rPr>
          <w:rFonts w:ascii="Times New Roman" w:hAnsi="Times New Roman"/>
          <w:bCs/>
          <w:color w:val="231F20"/>
          <w:sz w:val="24"/>
          <w:szCs w:val="24"/>
        </w:rPr>
        <w:t>»</w:t>
      </w:r>
      <w:r w:rsidRPr="00A44BB9">
        <w:rPr>
          <w:rFonts w:ascii="Times New Roman" w:hAnsi="Times New Roman"/>
          <w:color w:val="231F20"/>
          <w:sz w:val="24"/>
          <w:szCs w:val="24"/>
        </w:rPr>
        <w:t>. Эти слова стали основным руководящим принципом и при подготовке учебного пособия.</w:t>
      </w:r>
    </w:p>
    <w:p w14:paraId="165C7473" w14:textId="77777777" w:rsidR="00A77032" w:rsidRPr="00A44BB9" w:rsidRDefault="00A77032" w:rsidP="00A7703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             При построении учебного предмета «Основы православной культуры» учитывались также принципы: научность, доступность, </w:t>
      </w:r>
      <w:proofErr w:type="spellStart"/>
      <w:r w:rsidRPr="00A44BB9">
        <w:rPr>
          <w:rFonts w:ascii="Times New Roman" w:hAnsi="Times New Roman"/>
          <w:color w:val="231F20"/>
          <w:sz w:val="24"/>
          <w:szCs w:val="24"/>
        </w:rPr>
        <w:t>культуросообразность</w:t>
      </w:r>
      <w:proofErr w:type="spellEnd"/>
      <w:r w:rsidRPr="00A44BB9">
        <w:rPr>
          <w:rFonts w:ascii="Times New Roman" w:hAnsi="Times New Roman"/>
          <w:color w:val="231F20"/>
          <w:sz w:val="24"/>
          <w:szCs w:val="24"/>
        </w:rPr>
        <w:t>.</w:t>
      </w:r>
    </w:p>
    <w:p w14:paraId="73EC2E13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1. </w:t>
      </w:r>
      <w:r w:rsidRPr="00A44BB9">
        <w:rPr>
          <w:rFonts w:ascii="Times New Roman" w:hAnsi="Times New Roman"/>
          <w:bCs/>
          <w:color w:val="231F20"/>
          <w:sz w:val="24"/>
          <w:szCs w:val="24"/>
        </w:rPr>
        <w:t xml:space="preserve">Научность. </w:t>
      </w:r>
      <w:r w:rsidRPr="00A44BB9">
        <w:rPr>
          <w:rFonts w:ascii="Times New Roman" w:hAnsi="Times New Roman"/>
          <w:color w:val="231F20"/>
          <w:sz w:val="24"/>
          <w:szCs w:val="24"/>
        </w:rPr>
        <w:t>Изложение всех исторических сведений учебного предмета «Основы православной культуры» имеет прочное основание в отечественной исторической науке, в источниковедении. Благодаря опоре на исторические источники при освещении событий далёкого прошлого у школьника вырабатывается историзм мышления. Это позволит ему глубже понять величие и трудность пройденного Россией пути, величие Российской державы и родной культуры, а также осознать свою причастность к родной истории и культуре.</w:t>
      </w:r>
    </w:p>
    <w:p w14:paraId="46B087FD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2. </w:t>
      </w:r>
      <w:r w:rsidRPr="00A44BB9">
        <w:rPr>
          <w:rFonts w:ascii="Times New Roman" w:hAnsi="Times New Roman"/>
          <w:bCs/>
          <w:color w:val="231F20"/>
          <w:sz w:val="24"/>
          <w:szCs w:val="24"/>
        </w:rPr>
        <w:t xml:space="preserve">Доступность. </w:t>
      </w:r>
      <w:r w:rsidRPr="00A44BB9">
        <w:rPr>
          <w:rFonts w:ascii="Times New Roman" w:hAnsi="Times New Roman"/>
          <w:color w:val="231F20"/>
          <w:sz w:val="24"/>
          <w:szCs w:val="24"/>
        </w:rPr>
        <w:t>Поскольку данный учебный предмет предназначен для учащихся 4 классов, то в нём содержится минимум сведений (дат, имён, событий, терминов, понятий), которые школьникам не были бы уже известны из других учебных предметов.</w:t>
      </w:r>
    </w:p>
    <w:p w14:paraId="7D5DBCC3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3. </w:t>
      </w:r>
      <w:r w:rsidRPr="00A44BB9">
        <w:rPr>
          <w:rFonts w:ascii="Times New Roman" w:hAnsi="Times New Roman"/>
          <w:bCs/>
          <w:color w:val="231F20"/>
          <w:sz w:val="24"/>
          <w:szCs w:val="24"/>
        </w:rPr>
        <w:t xml:space="preserve">Принцип </w:t>
      </w:r>
      <w:proofErr w:type="spellStart"/>
      <w:r w:rsidRPr="00A44BB9">
        <w:rPr>
          <w:rFonts w:ascii="Times New Roman" w:hAnsi="Times New Roman"/>
          <w:bCs/>
          <w:color w:val="231F20"/>
          <w:sz w:val="24"/>
          <w:szCs w:val="24"/>
        </w:rPr>
        <w:t>культуросообразности</w:t>
      </w:r>
      <w:proofErr w:type="spellEnd"/>
      <w:r w:rsidRPr="00A44BB9">
        <w:rPr>
          <w:rFonts w:ascii="Times New Roman" w:hAnsi="Times New Roman"/>
          <w:bCs/>
          <w:color w:val="231F20"/>
          <w:sz w:val="24"/>
          <w:szCs w:val="24"/>
        </w:rPr>
        <w:t xml:space="preserve">. </w:t>
      </w:r>
      <w:r w:rsidRPr="00A44BB9">
        <w:rPr>
          <w:rFonts w:ascii="Times New Roman" w:hAnsi="Times New Roman"/>
          <w:color w:val="231F20"/>
          <w:sz w:val="24"/>
          <w:szCs w:val="24"/>
        </w:rPr>
        <w:t xml:space="preserve">Учебный предмет «Основы православной культуры» призван показать российскому школьнику взаимосвязь гражданской и церковной истории России. Попытка изолированного их изучения невозможна без нарушения принципов научности и </w:t>
      </w:r>
      <w:proofErr w:type="spellStart"/>
      <w:r w:rsidRPr="00A44BB9">
        <w:rPr>
          <w:rFonts w:ascii="Times New Roman" w:hAnsi="Times New Roman"/>
          <w:color w:val="231F20"/>
          <w:sz w:val="24"/>
          <w:szCs w:val="24"/>
        </w:rPr>
        <w:t>культуросообразности</w:t>
      </w:r>
      <w:proofErr w:type="spellEnd"/>
      <w:r w:rsidRPr="00A44BB9">
        <w:rPr>
          <w:rFonts w:ascii="Times New Roman" w:hAnsi="Times New Roman"/>
          <w:color w:val="231F20"/>
          <w:sz w:val="24"/>
          <w:szCs w:val="24"/>
        </w:rPr>
        <w:t>. Этот принцип призван способствовать осознанию школьниками непреходящей ценности культурно-исторического наследия России, осознанию российской культуры как своей родной культуры, а в дальнейшем и осознанию необходимости сбережения этого великого культурно-исторического наследия.</w:t>
      </w:r>
    </w:p>
    <w:p w14:paraId="101F8C77" w14:textId="77777777" w:rsidR="00A77032" w:rsidRPr="00A44BB9" w:rsidRDefault="00A77032" w:rsidP="00A7703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              Нравственное воспитание обучающихся в российской школе будет успешным лишь тогда, когда дети будут не просто знать, но трепетно преклоняться перед такими высокими качествами наших предков, как доброта, честность, верность долгу, мужество, бережное отношение к священным местам, почтение к родителям, бескорыстие, жертвенная любовь к Родине. За последние десятилетия в российской школе накопилось так много проблем в обучении и воспитании, что они, кажется, уже превышают возможности и силы школы и учителей для их исправления. Но составители настоящей программы и учебного пособия для учащихся 4 классов по основам православной культуры не акцентировали внимание школьников на отрицательных сторонах жизни человека и общества. Почему? «Зло не исправляется злом, а добром, — говорил Святитель Филарет (Дроздов), митрополит Московский. — Как загрязнённую одежду нельзя чисто вымыть грязной водой, так описаниями порока, столь же нечистыми и смрадными, как он </w:t>
      </w:r>
      <w:r w:rsidRPr="00A44BB9">
        <w:rPr>
          <w:rFonts w:ascii="Times New Roman" w:hAnsi="Times New Roman"/>
          <w:color w:val="231F20"/>
          <w:sz w:val="24"/>
          <w:szCs w:val="24"/>
        </w:rPr>
        <w:lastRenderedPageBreak/>
        <w:t xml:space="preserve">сам, нельзя очистить людей от порока. &lt;…&gt; </w:t>
      </w:r>
      <w:proofErr w:type="gramStart"/>
      <w:r w:rsidRPr="00A44BB9">
        <w:rPr>
          <w:rFonts w:ascii="Times New Roman" w:hAnsi="Times New Roman"/>
          <w:color w:val="231F20"/>
          <w:sz w:val="24"/>
          <w:szCs w:val="24"/>
        </w:rPr>
        <w:t>Укажите на тёмный образ порока, не терзая чувства и не оскорбляя вкуса чрезмерным обнажением его гнусностей, а с другой стороны, изобразите добродетель в её неподдельной истине, в её чистом свете, в её непоколебимой твёрдости, в её небесной красоте — тогда можете надеяться, что пленник порока отвратит от него устыжённый взор, придёт к сознанию достоинства добродетели.» Поэтому, преподавая современному школьнику основы нравственной</w:t>
      </w:r>
      <w:proofErr w:type="gramEnd"/>
      <w:r w:rsidRPr="00A44BB9">
        <w:rPr>
          <w:rFonts w:ascii="Times New Roman" w:hAnsi="Times New Roman"/>
          <w:color w:val="231F20"/>
          <w:sz w:val="24"/>
          <w:szCs w:val="24"/>
        </w:rPr>
        <w:t xml:space="preserve"> культуры, гораздо важнее раскрыть высокое достоинство и нравственную красоту добродетели, нежели увлекаться бичеванием порока.</w:t>
      </w:r>
    </w:p>
    <w:p w14:paraId="255C5C04" w14:textId="77777777" w:rsidR="00A77032" w:rsidRPr="00A44BB9" w:rsidRDefault="00A77032" w:rsidP="00A7703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              Период обучения ребёнка в школе — это не только время, когда он усваивает материал учебника, но и когда открывает для себя подлинные духовно-нравственные ценности (ценности, которые выше человека и которым он может следовать в своей жизни): любовь к Родине, уважение к старшим, сострадание ближним, благоговение к жизни и другие. В период школьного обучения ребёнок впервые задумывается над мировоззренческими проблемами, ищет ответы на вопросы о смысле жизни, о смысле своего существования. И именно открытие мира духовно-нравственных ценностей позволяет школьнику вырасти </w:t>
      </w:r>
      <w:proofErr w:type="gramStart"/>
      <w:r w:rsidRPr="00A44BB9">
        <w:rPr>
          <w:rFonts w:ascii="Times New Roman" w:hAnsi="Times New Roman"/>
          <w:color w:val="231F20"/>
          <w:sz w:val="24"/>
          <w:szCs w:val="24"/>
        </w:rPr>
        <w:t>в полную меру</w:t>
      </w:r>
      <w:proofErr w:type="gramEnd"/>
      <w:r w:rsidRPr="00A44BB9">
        <w:rPr>
          <w:rFonts w:ascii="Times New Roman" w:hAnsi="Times New Roman"/>
          <w:color w:val="231F20"/>
          <w:sz w:val="24"/>
          <w:szCs w:val="24"/>
        </w:rPr>
        <w:t xml:space="preserve"> своих дарований и талантов, делает его по-настоящему свободным и ответственным гражданином своего Отечества.</w:t>
      </w:r>
    </w:p>
    <w:p w14:paraId="6342D46D" w14:textId="77777777" w:rsidR="00A77032" w:rsidRPr="00A44BB9" w:rsidRDefault="00A77032" w:rsidP="00A7703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              В процессе изучения основ православной культуры у школьника формируется умение критически оценивать свои поступки, постепенно складывается потребность руководствоваться в своей жизни лучшими примерами, а также появляется готовность следовать высоким этическим нормам поведения дома, на улице, в школе.</w:t>
      </w:r>
    </w:p>
    <w:p w14:paraId="15DC44AC" w14:textId="053BC46D" w:rsidR="00A77032" w:rsidRPr="00A44BB9" w:rsidRDefault="00A77032" w:rsidP="00A7703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              </w:t>
      </w:r>
      <w:r w:rsidRPr="00A44BB9">
        <w:rPr>
          <w:rFonts w:ascii="Times New Roman" w:hAnsi="Times New Roman"/>
          <w:sz w:val="24"/>
          <w:szCs w:val="24"/>
        </w:rPr>
        <w:t>Каждый урок организуется таким образом, чтобы вызвать самостоятельные размышления учащихся о закономерностях развития христианской мысли в России, о связи развития её культуры с христианской идеей, обусловленности содержания культуры России фактом принятия в 988 году христианства.</w:t>
      </w:r>
      <w:r w:rsidRPr="00A44BB9">
        <w:rPr>
          <w:rFonts w:ascii="Times New Roman" w:hAnsi="Times New Roman"/>
          <w:color w:val="231F20"/>
          <w:sz w:val="24"/>
          <w:szCs w:val="24"/>
        </w:rPr>
        <w:t xml:space="preserve"> </w:t>
      </w:r>
    </w:p>
    <w:p w14:paraId="3E43439D" w14:textId="77777777" w:rsidR="00A77032" w:rsidRPr="00A44BB9" w:rsidRDefault="00A77032" w:rsidP="00A7703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              </w:t>
      </w:r>
      <w:r w:rsidRPr="00A44BB9">
        <w:rPr>
          <w:rFonts w:ascii="Times New Roman" w:hAnsi="Times New Roman"/>
          <w:sz w:val="24"/>
          <w:szCs w:val="24"/>
        </w:rPr>
        <w:t xml:space="preserve">В основе каждого урока, в его центре лежит работа с текстом. При всём том, что текст учебных статей является адаптированным, учитывающим когнитивные возможности младшего подростка, это философский текст, требующий понимания его логики и отклика на суждение, и поэтому нельзя быть уверенным, что без определённой работы, направленной, в первую очередь, на понимание содержания статьи учебника, он будет освоен учеником. Следует иметь в виду, что для многих (скорее всего, для большинства) учащихся информация, содержащаяся в статье учебника, будет не только новой, но может быть, парадоксальной, разрушающей стереотипы восприятия окружающего мира, сложившиеся в предыдущем опыте познания. Вот почему работа с текстом учебной статьи никогда не может быть просто чтением, даже чтением с пересказом, но всегда чтением, связанным с исследованием, то есть с поиском самых значимых элементов содержания учебной статьи, их интерпретации, увязывания в целое и рефлексии, то есть объяснения своего собственного понимания и его обоснованности. </w:t>
      </w:r>
    </w:p>
    <w:p w14:paraId="3585C2AA" w14:textId="77777777" w:rsidR="00A77032" w:rsidRPr="00A44BB9" w:rsidRDefault="00A77032" w:rsidP="00A77032">
      <w:pPr>
        <w:tabs>
          <w:tab w:val="left" w:pos="900"/>
        </w:tabs>
        <w:spacing w:before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 xml:space="preserve">  Вот почему в структуре каждого урока прослеживается три этапа (настоятельная методическая рекомендация эти три этапа соблюдать): </w:t>
      </w:r>
    </w:p>
    <w:p w14:paraId="6789CB6C" w14:textId="77777777" w:rsidR="00A77032" w:rsidRPr="00A44BB9" w:rsidRDefault="00A77032" w:rsidP="00A77032">
      <w:pPr>
        <w:tabs>
          <w:tab w:val="left" w:pos="900"/>
        </w:tabs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>- работа, направленная на подготовку восприятия материала урока и статьи учебника;</w:t>
      </w:r>
    </w:p>
    <w:p w14:paraId="2C4DDC01" w14:textId="77777777" w:rsidR="00A77032" w:rsidRPr="00A44BB9" w:rsidRDefault="00A77032" w:rsidP="00A77032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>- чтение текста статьи учебника, работа со статьёй, направленная на понимание прочитанного;</w:t>
      </w:r>
    </w:p>
    <w:p w14:paraId="41FDF02C" w14:textId="77777777" w:rsidR="00A77032" w:rsidRPr="00A44BB9" w:rsidRDefault="00A77032" w:rsidP="00A77032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 xml:space="preserve">- осмысление </w:t>
      </w:r>
      <w:proofErr w:type="gramStart"/>
      <w:r w:rsidRPr="00A44BB9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A44BB9">
        <w:rPr>
          <w:rFonts w:ascii="Times New Roman" w:hAnsi="Times New Roman"/>
          <w:sz w:val="24"/>
          <w:szCs w:val="24"/>
        </w:rPr>
        <w:t>;</w:t>
      </w:r>
    </w:p>
    <w:p w14:paraId="45F3B1B5" w14:textId="77777777" w:rsidR="00A77032" w:rsidRPr="00A44BB9" w:rsidRDefault="00A77032" w:rsidP="00A77032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 xml:space="preserve">- рефлексивные формы работы; </w:t>
      </w:r>
    </w:p>
    <w:p w14:paraId="30F551E9" w14:textId="77777777" w:rsidR="00A77032" w:rsidRPr="00A44BB9" w:rsidRDefault="00A77032" w:rsidP="00A77032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>- обсуждение вопроса, направленного на подготовку восприятия материала следующего урока.</w:t>
      </w:r>
    </w:p>
    <w:p w14:paraId="4E54135D" w14:textId="77777777" w:rsidR="00A77032" w:rsidRPr="00A44BB9" w:rsidRDefault="00A77032" w:rsidP="00A77032">
      <w:pPr>
        <w:spacing w:before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BB9">
        <w:rPr>
          <w:rFonts w:ascii="Times New Roman" w:hAnsi="Times New Roman"/>
          <w:b/>
          <w:sz w:val="28"/>
          <w:szCs w:val="28"/>
        </w:rPr>
        <w:lastRenderedPageBreak/>
        <w:t>Работа, направленная на подготовку восприятия материала урока</w:t>
      </w:r>
      <w:r w:rsidRPr="00A44BB9">
        <w:rPr>
          <w:rFonts w:ascii="Times New Roman" w:hAnsi="Times New Roman"/>
          <w:sz w:val="28"/>
          <w:szCs w:val="28"/>
        </w:rPr>
        <w:t>.</w:t>
      </w:r>
    </w:p>
    <w:p w14:paraId="0A77A7B6" w14:textId="254FE61E" w:rsidR="00A77032" w:rsidRPr="00A44BB9" w:rsidRDefault="00A77032" w:rsidP="00A77032">
      <w:pPr>
        <w:tabs>
          <w:tab w:val="left" w:pos="900"/>
        </w:tabs>
        <w:spacing w:before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 xml:space="preserve">  Эта работа должна вызвать представления об изучаемой теме, уже имеющиеся в жизненном опыте учащихся. Вот почему задания в этой части урока связаны с такими действиями, как «вспомните», «представьте себе», «вообразите», «как вы думаете...», «нарисуйте», реже, «знаете ли вы, что...». Такие приёмы работы помогают повысить уровень мотивации в изучении и осмыслении новой темы, помогают выстроить новые представления на фундаменте имеющихся, подготовить возможность работы по выявлению, распознаванию новых знаний и изменяющихся представлений. </w:t>
      </w:r>
    </w:p>
    <w:p w14:paraId="2B69AB30" w14:textId="77777777" w:rsidR="00A77032" w:rsidRPr="00A44BB9" w:rsidRDefault="00A77032" w:rsidP="00A77032">
      <w:pPr>
        <w:spacing w:before="12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44BB9">
        <w:rPr>
          <w:rFonts w:ascii="Times New Roman" w:hAnsi="Times New Roman"/>
          <w:b/>
          <w:sz w:val="28"/>
          <w:szCs w:val="28"/>
        </w:rPr>
        <w:t xml:space="preserve">          Чтение статьи учебника, работа, направленная на понимание прочитанного.</w:t>
      </w:r>
    </w:p>
    <w:p w14:paraId="0FD92183" w14:textId="77777777" w:rsidR="00A77032" w:rsidRPr="00A44BB9" w:rsidRDefault="00A77032" w:rsidP="00A77032">
      <w:pPr>
        <w:spacing w:before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>На этом этапе работы с учащимися по осмыслению текста могут быть использованы разные приёмы и методы, однако любой из них должен быть направлен, с одной стороны,  на осуществление навыка чтения для понимания, а, с другой стороны, на его дальнейшее совершенствование. При всём том, что задача выработки навыков чтения для понимания текста не входит в задачи курса православной культуры, этот предмет – пока единственный, где ученик имеет дело с новым для него типом текста: научно-популярным философским текстом, вот почему чтению на уроке по этому предмету уделяется пристальное внимание.</w:t>
      </w:r>
    </w:p>
    <w:p w14:paraId="17E76699" w14:textId="77777777" w:rsidR="00A77032" w:rsidRPr="00A44BB9" w:rsidRDefault="00A77032" w:rsidP="00A77032">
      <w:pPr>
        <w:spacing w:before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 xml:space="preserve">На этапе работы с текстом могут быть использованы такие методы работы, как: </w:t>
      </w:r>
    </w:p>
    <w:p w14:paraId="2357C46A" w14:textId="77777777" w:rsidR="00A77032" w:rsidRPr="00A44BB9" w:rsidRDefault="00A77032" w:rsidP="00A77032">
      <w:pPr>
        <w:spacing w:before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 xml:space="preserve"> - чтение с остановками, когда чтение прерывается для обсуждения возможной дальнейшей логики рассуждений, представленных в тексте;</w:t>
      </w:r>
    </w:p>
    <w:p w14:paraId="7916DF43" w14:textId="77777777" w:rsidR="00A77032" w:rsidRPr="00A44BB9" w:rsidRDefault="00A77032" w:rsidP="00A77032">
      <w:pPr>
        <w:spacing w:before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44BB9">
        <w:rPr>
          <w:rFonts w:ascii="Times New Roman" w:hAnsi="Times New Roman"/>
          <w:sz w:val="24"/>
          <w:szCs w:val="24"/>
        </w:rPr>
        <w:t>- чтение с вопросами, которая характеризуется такими особенностями, как предоставление возможности детям самим задавать вопросы, направленные на понимание текста, а не только на них отвечать, во-первых, и, во- вторых, предоставление возможности детям усвоить модель речевого правильного поведения (имеется в виду логика ответа взрослого человека: ответ именно на заданный вопрос, наличие тезиса и доказательства), когда учитель будет отвечать на вопросы учащихся к</w:t>
      </w:r>
      <w:proofErr w:type="gramEnd"/>
      <w:r w:rsidRPr="00A44BB9">
        <w:rPr>
          <w:rFonts w:ascii="Times New Roman" w:hAnsi="Times New Roman"/>
          <w:sz w:val="24"/>
          <w:szCs w:val="24"/>
        </w:rPr>
        <w:t xml:space="preserve"> тексту;</w:t>
      </w:r>
    </w:p>
    <w:p w14:paraId="7D7FF57D" w14:textId="77777777" w:rsidR="00A77032" w:rsidRPr="00A44BB9" w:rsidRDefault="00A77032" w:rsidP="00A77032">
      <w:pPr>
        <w:spacing w:before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>- различные способы маркировки текста: маркировка текста значками «знал», «узнал», «хочу знать об этом больше», «это вызывает вопрос» и т.п.</w:t>
      </w:r>
    </w:p>
    <w:p w14:paraId="30F9A8D5" w14:textId="77777777" w:rsidR="00A77032" w:rsidRPr="00A44BB9" w:rsidRDefault="00A77032" w:rsidP="00A77032">
      <w:pPr>
        <w:spacing w:before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>- аналитические способы чтения текста: выделение тезиса, аргументов, выводов.</w:t>
      </w:r>
    </w:p>
    <w:p w14:paraId="74CEC6EC" w14:textId="77777777" w:rsidR="00A77032" w:rsidRPr="00A44BB9" w:rsidRDefault="00A77032" w:rsidP="00A77032">
      <w:pPr>
        <w:spacing w:before="12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3BB239E1" w14:textId="77777777" w:rsidR="00A77032" w:rsidRPr="00A44BB9" w:rsidRDefault="00A77032" w:rsidP="00A77032">
      <w:pPr>
        <w:spacing w:before="12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44BB9">
        <w:rPr>
          <w:rFonts w:ascii="Times New Roman" w:hAnsi="Times New Roman"/>
          <w:b/>
          <w:sz w:val="28"/>
          <w:szCs w:val="28"/>
        </w:rPr>
        <w:t xml:space="preserve">Рефлексивные формы работы, направленные на присвоение </w:t>
      </w:r>
      <w:proofErr w:type="gramStart"/>
      <w:r w:rsidRPr="00A44BB9">
        <w:rPr>
          <w:rFonts w:ascii="Times New Roman" w:hAnsi="Times New Roman"/>
          <w:b/>
          <w:sz w:val="28"/>
          <w:szCs w:val="28"/>
        </w:rPr>
        <w:t>прочитанного</w:t>
      </w:r>
      <w:proofErr w:type="gramEnd"/>
      <w:r w:rsidRPr="00A44BB9">
        <w:rPr>
          <w:rFonts w:ascii="Times New Roman" w:hAnsi="Times New Roman"/>
          <w:b/>
          <w:sz w:val="28"/>
          <w:szCs w:val="28"/>
        </w:rPr>
        <w:t xml:space="preserve"> и обсуждённого на уроке.</w:t>
      </w:r>
    </w:p>
    <w:p w14:paraId="3F63472D" w14:textId="77777777" w:rsidR="00A77032" w:rsidRPr="00A44BB9" w:rsidRDefault="00A77032" w:rsidP="00A77032">
      <w:pPr>
        <w:tabs>
          <w:tab w:val="left" w:pos="900"/>
        </w:tabs>
        <w:spacing w:before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 xml:space="preserve">  Самым распространённым способом проведения этой работы может быть </w:t>
      </w:r>
      <w:proofErr w:type="spellStart"/>
      <w:r w:rsidRPr="00A44BB9">
        <w:rPr>
          <w:rFonts w:ascii="Times New Roman" w:hAnsi="Times New Roman"/>
          <w:sz w:val="24"/>
          <w:szCs w:val="24"/>
        </w:rPr>
        <w:t>переопосредование</w:t>
      </w:r>
      <w:proofErr w:type="spellEnd"/>
      <w:r w:rsidRPr="00A44BB9">
        <w:rPr>
          <w:rFonts w:ascii="Times New Roman" w:hAnsi="Times New Roman"/>
          <w:sz w:val="24"/>
          <w:szCs w:val="24"/>
        </w:rPr>
        <w:t xml:space="preserve"> изученного материала. Простейшей формой </w:t>
      </w:r>
      <w:proofErr w:type="spellStart"/>
      <w:r w:rsidRPr="00A44BB9">
        <w:rPr>
          <w:rFonts w:ascii="Times New Roman" w:hAnsi="Times New Roman"/>
          <w:sz w:val="24"/>
          <w:szCs w:val="24"/>
        </w:rPr>
        <w:t>переопосредования</w:t>
      </w:r>
      <w:proofErr w:type="spellEnd"/>
      <w:r w:rsidRPr="00A44BB9">
        <w:rPr>
          <w:rFonts w:ascii="Times New Roman" w:hAnsi="Times New Roman"/>
          <w:sz w:val="24"/>
          <w:szCs w:val="24"/>
        </w:rPr>
        <w:t xml:space="preserve"> является пересказ. Пересказ может быть подробным и сжатым, главное, чтобы при пересказе ученик не терял логические связи и логическую последовательность изложения. Пересказ – традиционная, испытанная форма проверки знаний учащегося.</w:t>
      </w:r>
    </w:p>
    <w:p w14:paraId="5EAE6C67" w14:textId="77777777" w:rsidR="00A77032" w:rsidRPr="00A44BB9" w:rsidRDefault="00A77032" w:rsidP="00A77032">
      <w:pPr>
        <w:tabs>
          <w:tab w:val="left" w:pos="900"/>
        </w:tabs>
        <w:spacing w:before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 xml:space="preserve"> Однако могут быть использованы и другие формы </w:t>
      </w:r>
      <w:proofErr w:type="spellStart"/>
      <w:r w:rsidRPr="00A44BB9">
        <w:rPr>
          <w:rFonts w:ascii="Times New Roman" w:hAnsi="Times New Roman"/>
          <w:sz w:val="24"/>
          <w:szCs w:val="24"/>
        </w:rPr>
        <w:t>переопосредования</w:t>
      </w:r>
      <w:proofErr w:type="spellEnd"/>
      <w:r w:rsidRPr="00A44BB9">
        <w:rPr>
          <w:rFonts w:ascii="Times New Roman" w:hAnsi="Times New Roman"/>
          <w:sz w:val="24"/>
          <w:szCs w:val="24"/>
        </w:rPr>
        <w:t xml:space="preserve"> изученного материала, позволяющие одновременно повторить, обобщить </w:t>
      </w:r>
      <w:proofErr w:type="gramStart"/>
      <w:r w:rsidRPr="00A44BB9">
        <w:rPr>
          <w:rFonts w:ascii="Times New Roman" w:hAnsi="Times New Roman"/>
          <w:sz w:val="24"/>
          <w:szCs w:val="24"/>
        </w:rPr>
        <w:t>изученное</w:t>
      </w:r>
      <w:proofErr w:type="gramEnd"/>
      <w:r w:rsidRPr="00A44BB9">
        <w:rPr>
          <w:rFonts w:ascii="Times New Roman" w:hAnsi="Times New Roman"/>
          <w:sz w:val="24"/>
          <w:szCs w:val="24"/>
        </w:rPr>
        <w:t xml:space="preserve"> и проверить уровень усвоения и понимания учащимся изученного материала.</w:t>
      </w:r>
    </w:p>
    <w:p w14:paraId="64818A33" w14:textId="77777777" w:rsidR="00A77032" w:rsidRPr="00A44BB9" w:rsidRDefault="00A77032" w:rsidP="00A77032">
      <w:pPr>
        <w:spacing w:before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lastRenderedPageBreak/>
        <w:t xml:space="preserve"> Сегодня широко используются тестовые формы проверки знаний, однако тестовые формы </w:t>
      </w:r>
      <w:proofErr w:type="spellStart"/>
      <w:r w:rsidRPr="00A44BB9">
        <w:rPr>
          <w:rFonts w:ascii="Times New Roman" w:hAnsi="Times New Roman"/>
          <w:sz w:val="24"/>
          <w:szCs w:val="24"/>
        </w:rPr>
        <w:t>переопосредования</w:t>
      </w:r>
      <w:proofErr w:type="spellEnd"/>
      <w:r w:rsidRPr="00A44BB9">
        <w:rPr>
          <w:rFonts w:ascii="Times New Roman" w:hAnsi="Times New Roman"/>
          <w:sz w:val="24"/>
          <w:szCs w:val="24"/>
        </w:rPr>
        <w:t xml:space="preserve"> текста могут быть использованы не только для проверки, но и для обобщения изученного, выстраивания обобщенного целого по теме.</w:t>
      </w:r>
    </w:p>
    <w:p w14:paraId="589FBE1D" w14:textId="77777777" w:rsidR="00A77032" w:rsidRPr="00A44BB9" w:rsidRDefault="00A77032" w:rsidP="00A77032">
      <w:pPr>
        <w:tabs>
          <w:tab w:val="left" w:pos="900"/>
        </w:tabs>
        <w:spacing w:before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 xml:space="preserve">  Составление резюме текста также является одновременно и формой осмысления текста, его обобщения и повторения, и способом проверки знаний учащихся.</w:t>
      </w:r>
    </w:p>
    <w:p w14:paraId="034D347B" w14:textId="77777777" w:rsidR="00A77032" w:rsidRPr="00A44BB9" w:rsidRDefault="00A77032" w:rsidP="00A77032">
      <w:pPr>
        <w:spacing w:before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 xml:space="preserve">Обобщение изученного в виде таблиц, схем, вычерчивания линий логических связей могут быть использованы в начале урока как способ вызова имеющихся в опыте представлений и в конце урока как средство повторения и обобщения. </w:t>
      </w:r>
    </w:p>
    <w:p w14:paraId="43E31346" w14:textId="77777777" w:rsidR="00A77032" w:rsidRPr="00A44BB9" w:rsidRDefault="00A77032" w:rsidP="00A77032">
      <w:pPr>
        <w:spacing w:before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 xml:space="preserve"> Творческие формы осмысления изученного: сочинения, рисунки, составление рассказов, дополненных рисунками (нечто подобное комиксам), инсценирование – возможность использования такой формы творческой переработки информации не должна проходить мимо внимания учителя.</w:t>
      </w:r>
    </w:p>
    <w:p w14:paraId="79672DEF" w14:textId="77777777" w:rsidR="00A77032" w:rsidRPr="00A44BB9" w:rsidRDefault="00A77032" w:rsidP="00A77032">
      <w:pPr>
        <w:spacing w:before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>Одной из самых мощных форм творческого и интегрированного способа осмысления материала является метод проектов. Метод проектов широко используется в современной школе при изучении разных предметов, он может быть использован и при изучении курса основ православной культуры.</w:t>
      </w:r>
    </w:p>
    <w:p w14:paraId="065A21F0" w14:textId="77777777" w:rsidR="00A77032" w:rsidRPr="00A44BB9" w:rsidRDefault="00A77032" w:rsidP="00A77032">
      <w:pPr>
        <w:tabs>
          <w:tab w:val="left" w:pos="900"/>
        </w:tabs>
        <w:spacing w:before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 xml:space="preserve"> Одним из способов рефлексии, осмысления прочитанного и осмысленного на уроке может быть «Разговор по душам», «Сядем в кружок», однако следует помнить, что чувство меры и такта – необходимое свойство учителя, берущегося за преподавание основ православной культуры. Материал почти каждого урока может быть воспринят ребёнком очень личностно, поэтому необходимо оставить за ребёнком право промолчать. Учителю же помнить, </w:t>
      </w:r>
      <w:proofErr w:type="gramStart"/>
      <w:r w:rsidRPr="00A44BB9">
        <w:rPr>
          <w:rFonts w:ascii="Times New Roman" w:hAnsi="Times New Roman"/>
          <w:sz w:val="24"/>
          <w:szCs w:val="24"/>
        </w:rPr>
        <w:t>что</w:t>
      </w:r>
      <w:proofErr w:type="gramEnd"/>
      <w:r w:rsidRPr="00A44BB9">
        <w:rPr>
          <w:rFonts w:ascii="Times New Roman" w:hAnsi="Times New Roman"/>
          <w:sz w:val="24"/>
          <w:szCs w:val="24"/>
        </w:rPr>
        <w:t xml:space="preserve"> несмотря на очень высокий воспитательный потенциал уроков основ православной культуры, он не должен превращаться в исповедь, а учитель не должен брать на себя роль исповедника или обличителя людских пороков.</w:t>
      </w:r>
    </w:p>
    <w:p w14:paraId="4AD4AE42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31F20"/>
          <w:sz w:val="28"/>
          <w:szCs w:val="28"/>
        </w:rPr>
      </w:pPr>
      <w:r w:rsidRPr="00A44BB9">
        <w:rPr>
          <w:rFonts w:ascii="Times New Roman" w:hAnsi="Times New Roman"/>
          <w:b/>
          <w:bCs/>
          <w:color w:val="231F20"/>
          <w:sz w:val="28"/>
          <w:szCs w:val="28"/>
        </w:rPr>
        <w:t>Организация учебно-воспитательного процесса</w:t>
      </w:r>
    </w:p>
    <w:p w14:paraId="5C2DEB0C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14:paraId="689F19BA" w14:textId="77777777" w:rsidR="00A77032" w:rsidRPr="00A44BB9" w:rsidRDefault="00A77032" w:rsidP="00A7703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 xml:space="preserve">              Основной формой организации учебного процесса в 4 классе (при изучении исторических основ православной культуры) является </w:t>
      </w:r>
      <w:r w:rsidRPr="00A44BB9">
        <w:rPr>
          <w:rFonts w:ascii="Times New Roman" w:hAnsi="Times New Roman"/>
          <w:bCs/>
          <w:color w:val="231F20"/>
          <w:sz w:val="24"/>
          <w:szCs w:val="24"/>
        </w:rPr>
        <w:t>традиционный школьный урок</w:t>
      </w:r>
      <w:r w:rsidRPr="00A44BB9">
        <w:rPr>
          <w:rFonts w:ascii="Times New Roman" w:hAnsi="Times New Roman"/>
          <w:color w:val="231F20"/>
          <w:sz w:val="24"/>
          <w:szCs w:val="24"/>
        </w:rPr>
        <w:t>. Для закрепления изучаемого материала проводится беседа (собеседование), которые</w:t>
      </w:r>
      <w:r w:rsidRPr="00A44BB9">
        <w:rPr>
          <w:rFonts w:ascii="Times New Roman" w:hAnsi="Times New Roman"/>
          <w:bCs/>
          <w:color w:val="231F20"/>
          <w:sz w:val="24"/>
          <w:szCs w:val="24"/>
        </w:rPr>
        <w:t xml:space="preserve"> </w:t>
      </w:r>
      <w:r w:rsidRPr="00A44BB9">
        <w:rPr>
          <w:rFonts w:ascii="Times New Roman" w:hAnsi="Times New Roman"/>
          <w:color w:val="231F20"/>
          <w:sz w:val="24"/>
          <w:szCs w:val="24"/>
        </w:rPr>
        <w:t>являются основной формой проведения занятий.</w:t>
      </w:r>
    </w:p>
    <w:p w14:paraId="3AAAE3C4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>Занятия по православной культуре рекомендуется сопровождать демонстрацией изображений памятников православной культуры, совместным чтением фрагментов из летописей и других исторических источников, прослушиванием лучших произведений русской духовной хоровой музыки. Рекомендуется также проведение уроков экскурсий.</w:t>
      </w:r>
    </w:p>
    <w:p w14:paraId="48F09EF5" w14:textId="77777777" w:rsidR="00A77032" w:rsidRPr="00A44BB9" w:rsidRDefault="00A77032" w:rsidP="00A77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  <w:r w:rsidRPr="00A44BB9">
        <w:rPr>
          <w:rFonts w:ascii="Times New Roman" w:hAnsi="Times New Roman"/>
          <w:color w:val="231F20"/>
          <w:sz w:val="24"/>
          <w:szCs w:val="24"/>
        </w:rPr>
        <w:t>При изучении основ православной культуры отметки не выставляются. Для определения уровня духовно-нравственного воспитания школьников, изучающих православную культуру, на начальный и заключительный уроки можно пригласить родителей школьников, которые и определят, насколько необходимо и важно их детям осваивать отечественную культуру.</w:t>
      </w:r>
    </w:p>
    <w:p w14:paraId="520F0527" w14:textId="77777777" w:rsidR="00A77032" w:rsidRPr="00A44BB9" w:rsidRDefault="00A77032" w:rsidP="00A77032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before="14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ab/>
      </w:r>
    </w:p>
    <w:p w14:paraId="45A5E736" w14:textId="77777777" w:rsidR="00A77032" w:rsidRDefault="00A77032" w:rsidP="00A77032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before="14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E7EA683" w14:textId="77777777" w:rsidR="00A77032" w:rsidRDefault="00A77032" w:rsidP="00A77032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before="14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849F31" w14:textId="77777777" w:rsidR="00A77032" w:rsidRDefault="00A77032" w:rsidP="00A77032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before="14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459571" w14:textId="2BC69D13" w:rsidR="00A77032" w:rsidRPr="00A44BB9" w:rsidRDefault="00A77032" w:rsidP="00A77032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before="14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4BB9">
        <w:rPr>
          <w:rFonts w:ascii="Times New Roman" w:hAnsi="Times New Roman"/>
          <w:b/>
          <w:sz w:val="28"/>
          <w:szCs w:val="28"/>
        </w:rPr>
        <w:t>Содержание учебного курса</w:t>
      </w:r>
    </w:p>
    <w:p w14:paraId="7982D595" w14:textId="77777777" w:rsidR="00A77032" w:rsidRPr="00A44BB9" w:rsidRDefault="00A77032" w:rsidP="00A77032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44BB9">
        <w:rPr>
          <w:rFonts w:ascii="Times New Roman" w:hAnsi="Times New Roman"/>
          <w:b/>
          <w:bCs/>
          <w:sz w:val="28"/>
          <w:szCs w:val="28"/>
        </w:rPr>
        <w:t>Учебный модуль «Основы православной культуры»</w:t>
      </w:r>
    </w:p>
    <w:p w14:paraId="2B48A48D" w14:textId="77777777" w:rsidR="00A77032" w:rsidRPr="00A44BB9" w:rsidRDefault="00A77032" w:rsidP="00A77032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44BB9">
        <w:rPr>
          <w:rFonts w:ascii="Times New Roman" w:hAnsi="Times New Roman"/>
          <w:b/>
          <w:sz w:val="28"/>
          <w:szCs w:val="28"/>
        </w:rPr>
        <w:t xml:space="preserve">Раздел </w:t>
      </w:r>
      <w:r w:rsidRPr="00A44BB9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44BB9">
        <w:rPr>
          <w:rFonts w:ascii="Times New Roman" w:hAnsi="Times New Roman"/>
          <w:b/>
          <w:sz w:val="28"/>
          <w:szCs w:val="28"/>
        </w:rPr>
        <w:t>. Введение в православную духовную традицию.</w:t>
      </w:r>
    </w:p>
    <w:p w14:paraId="1CDD6C99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48" w:after="0" w:line="360" w:lineRule="auto"/>
        <w:ind w:left="350"/>
        <w:jc w:val="both"/>
        <w:rPr>
          <w:rFonts w:ascii="Times New Roman" w:hAnsi="Times New Roman"/>
          <w:spacing w:val="-8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lastRenderedPageBreak/>
        <w:t>1</w:t>
      </w:r>
      <w:r w:rsidRPr="00A44BB9">
        <w:rPr>
          <w:rFonts w:ascii="Times New Roman" w:hAnsi="Times New Roman"/>
          <w:sz w:val="24"/>
          <w:szCs w:val="24"/>
        </w:rPr>
        <w:t>.</w:t>
      </w:r>
      <w:r w:rsidRPr="00A44BB9">
        <w:rPr>
          <w:rFonts w:ascii="Times New Roman" w:hAnsi="Times New Roman"/>
          <w:b/>
          <w:spacing w:val="-8"/>
          <w:sz w:val="24"/>
          <w:szCs w:val="24"/>
        </w:rPr>
        <w:t>Россия – наша Родина</w:t>
      </w:r>
      <w:r w:rsidRPr="00A44BB9">
        <w:rPr>
          <w:rFonts w:ascii="Times New Roman" w:hAnsi="Times New Roman"/>
          <w:spacing w:val="-8"/>
          <w:sz w:val="24"/>
          <w:szCs w:val="24"/>
        </w:rPr>
        <w:t>. Что такое духовный мир человека. Что такое культурные традиции и для чего они существуют.</w:t>
      </w:r>
    </w:p>
    <w:p w14:paraId="759BE5F9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48" w:after="0" w:line="360" w:lineRule="auto"/>
        <w:jc w:val="both"/>
        <w:rPr>
          <w:rFonts w:ascii="Times New Roman" w:hAnsi="Times New Roman"/>
          <w:spacing w:val="-33"/>
          <w:sz w:val="24"/>
          <w:szCs w:val="24"/>
        </w:rPr>
      </w:pPr>
      <w:r w:rsidRPr="00A44BB9">
        <w:rPr>
          <w:rFonts w:ascii="Times New Roman" w:hAnsi="Times New Roman"/>
          <w:spacing w:val="-8"/>
          <w:sz w:val="24"/>
          <w:szCs w:val="24"/>
        </w:rPr>
        <w:t xml:space="preserve">      </w:t>
      </w:r>
      <w:r w:rsidRPr="00A44BB9">
        <w:rPr>
          <w:rFonts w:ascii="Times New Roman" w:hAnsi="Times New Roman"/>
          <w:b/>
          <w:sz w:val="24"/>
          <w:szCs w:val="24"/>
        </w:rPr>
        <w:t>2.Культура и религия</w:t>
      </w:r>
      <w:r w:rsidRPr="00A44BB9">
        <w:rPr>
          <w:rFonts w:ascii="Times New Roman" w:hAnsi="Times New Roman"/>
          <w:sz w:val="24"/>
          <w:szCs w:val="24"/>
        </w:rPr>
        <w:t>. Как человек создаёт культуру. О чем говорит религия.</w:t>
      </w:r>
    </w:p>
    <w:p w14:paraId="78D26ABA" w14:textId="1D830F35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48" w:after="0" w:line="360" w:lineRule="auto"/>
        <w:jc w:val="both"/>
        <w:rPr>
          <w:rFonts w:ascii="Times New Roman" w:hAnsi="Times New Roman"/>
          <w:spacing w:val="-33"/>
          <w:sz w:val="24"/>
          <w:szCs w:val="24"/>
        </w:rPr>
      </w:pPr>
      <w:r w:rsidRPr="00A44BB9">
        <w:rPr>
          <w:rFonts w:ascii="Times New Roman" w:hAnsi="Times New Roman"/>
          <w:spacing w:val="-21"/>
          <w:sz w:val="24"/>
          <w:szCs w:val="24"/>
        </w:rPr>
        <w:t xml:space="preserve">        </w:t>
      </w:r>
      <w:r w:rsidRPr="00A44BB9">
        <w:rPr>
          <w:rFonts w:ascii="Times New Roman" w:hAnsi="Times New Roman"/>
          <w:spacing w:val="-8"/>
          <w:sz w:val="24"/>
          <w:szCs w:val="24"/>
        </w:rPr>
        <w:t>Знакомятся с историей возникновения и распространения православной культуры.</w:t>
      </w:r>
    </w:p>
    <w:p w14:paraId="3B5569B7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5" w:after="0" w:line="360" w:lineRule="auto"/>
        <w:ind w:left="426" w:right="24" w:hanging="76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3.Человек и Бог в православии</w:t>
      </w:r>
      <w:r w:rsidRPr="00A44BB9">
        <w:rPr>
          <w:rFonts w:ascii="Times New Roman" w:hAnsi="Times New Roman"/>
          <w:sz w:val="24"/>
          <w:szCs w:val="24"/>
        </w:rPr>
        <w:t>. Какие дары Бог дал человеку. Как вера в Бога может влиять на поступки людей.</w:t>
      </w:r>
    </w:p>
    <w:p w14:paraId="56C56CF8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5" w:after="0" w:line="360" w:lineRule="auto"/>
        <w:ind w:left="426" w:right="24" w:hanging="76"/>
        <w:jc w:val="both"/>
        <w:rPr>
          <w:rFonts w:ascii="Times New Roman" w:hAnsi="Times New Roman"/>
          <w:spacing w:val="-25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>Изучают основы духовной традиции православия.</w:t>
      </w:r>
    </w:p>
    <w:p w14:paraId="6EF2379D" w14:textId="77777777" w:rsidR="00A77032" w:rsidRPr="00A44BB9" w:rsidRDefault="00A77032" w:rsidP="00A77032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left="426" w:right="14" w:hanging="80"/>
        <w:jc w:val="both"/>
        <w:rPr>
          <w:rFonts w:ascii="Times New Roman" w:hAnsi="Times New Roman"/>
          <w:spacing w:val="-2"/>
          <w:sz w:val="24"/>
          <w:szCs w:val="24"/>
        </w:rPr>
      </w:pPr>
      <w:r w:rsidRPr="00A44BB9">
        <w:rPr>
          <w:rFonts w:ascii="Times New Roman" w:hAnsi="Times New Roman"/>
          <w:b/>
          <w:spacing w:val="-7"/>
          <w:sz w:val="24"/>
          <w:szCs w:val="24"/>
        </w:rPr>
        <w:t>4</w:t>
      </w:r>
      <w:r w:rsidRPr="00A44BB9">
        <w:rPr>
          <w:rFonts w:ascii="Times New Roman" w:hAnsi="Times New Roman"/>
          <w:spacing w:val="-7"/>
          <w:sz w:val="24"/>
          <w:szCs w:val="24"/>
        </w:rPr>
        <w:t>.</w:t>
      </w:r>
      <w:r w:rsidRPr="00A44BB9">
        <w:rPr>
          <w:rFonts w:ascii="Times New Roman" w:hAnsi="Times New Roman"/>
          <w:b/>
          <w:spacing w:val="-7"/>
          <w:sz w:val="24"/>
          <w:szCs w:val="24"/>
        </w:rPr>
        <w:t>Православная молитва</w:t>
      </w:r>
      <w:r w:rsidRPr="00A44BB9">
        <w:rPr>
          <w:rFonts w:ascii="Times New Roman" w:hAnsi="Times New Roman"/>
          <w:spacing w:val="-7"/>
          <w:sz w:val="24"/>
          <w:szCs w:val="24"/>
        </w:rPr>
        <w:t>, ее происхождение и значение. Мо</w:t>
      </w:r>
      <w:r w:rsidRPr="00A44BB9">
        <w:rPr>
          <w:rFonts w:ascii="Times New Roman" w:hAnsi="Times New Roman"/>
          <w:spacing w:val="-2"/>
          <w:sz w:val="24"/>
          <w:szCs w:val="24"/>
        </w:rPr>
        <w:t>литвенная культура Православия: виды молитв, о молитве «Отче</w:t>
      </w:r>
      <w:proofErr w:type="gramStart"/>
      <w:r w:rsidRPr="00A44BB9">
        <w:rPr>
          <w:rFonts w:ascii="Times New Roman" w:hAnsi="Times New Roman"/>
          <w:spacing w:val="-2"/>
          <w:sz w:val="24"/>
          <w:szCs w:val="24"/>
        </w:rPr>
        <w:t xml:space="preserve"> Н</w:t>
      </w:r>
      <w:proofErr w:type="gramEnd"/>
      <w:r w:rsidRPr="00A44BB9">
        <w:rPr>
          <w:rFonts w:ascii="Times New Roman" w:hAnsi="Times New Roman"/>
          <w:spacing w:val="-2"/>
          <w:sz w:val="24"/>
          <w:szCs w:val="24"/>
        </w:rPr>
        <w:t>аш». Кто такие святые.</w:t>
      </w:r>
    </w:p>
    <w:p w14:paraId="5D4C73DA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426" w:right="34" w:hanging="47"/>
        <w:jc w:val="both"/>
        <w:rPr>
          <w:rFonts w:ascii="Times New Roman" w:hAnsi="Times New Roman"/>
          <w:spacing w:val="-5"/>
          <w:sz w:val="24"/>
          <w:szCs w:val="24"/>
        </w:rPr>
      </w:pPr>
      <w:r w:rsidRPr="00A44BB9">
        <w:rPr>
          <w:rFonts w:ascii="Times New Roman" w:hAnsi="Times New Roman"/>
          <w:b/>
          <w:spacing w:val="-5"/>
          <w:sz w:val="24"/>
          <w:szCs w:val="24"/>
        </w:rPr>
        <w:t>5</w:t>
      </w:r>
      <w:r w:rsidRPr="00A44BB9">
        <w:rPr>
          <w:rFonts w:ascii="Times New Roman" w:hAnsi="Times New Roman"/>
          <w:spacing w:val="-5"/>
          <w:sz w:val="24"/>
          <w:szCs w:val="24"/>
        </w:rPr>
        <w:t>.</w:t>
      </w:r>
      <w:r w:rsidRPr="00A44BB9">
        <w:rPr>
          <w:rFonts w:ascii="Times New Roman" w:hAnsi="Times New Roman"/>
          <w:b/>
          <w:spacing w:val="-5"/>
          <w:sz w:val="24"/>
          <w:szCs w:val="24"/>
        </w:rPr>
        <w:t>Библия и Евангелие</w:t>
      </w:r>
      <w:r w:rsidRPr="00A44BB9">
        <w:rPr>
          <w:rFonts w:ascii="Times New Roman" w:hAnsi="Times New Roman"/>
          <w:spacing w:val="-5"/>
          <w:sz w:val="24"/>
          <w:szCs w:val="24"/>
        </w:rPr>
        <w:t xml:space="preserve">. Кто такие христиане. Что такое Библия. Евангелие — добрая весть. Смысл Евангелия. </w:t>
      </w:r>
    </w:p>
    <w:p w14:paraId="590548BC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426" w:right="34" w:hanging="47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spacing w:val="-8"/>
          <w:sz w:val="24"/>
          <w:szCs w:val="24"/>
        </w:rPr>
        <w:t>Дают определения основных понятий  православной культуры</w:t>
      </w:r>
    </w:p>
    <w:p w14:paraId="3AC44CA2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426" w:right="34" w:hanging="47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6.Проповедь Христа</w:t>
      </w:r>
      <w:r w:rsidRPr="00A44BB9">
        <w:rPr>
          <w:rFonts w:ascii="Times New Roman" w:hAnsi="Times New Roman"/>
          <w:sz w:val="24"/>
          <w:szCs w:val="24"/>
        </w:rPr>
        <w:t>. Чему учил Христос. Нагорная проповедь. Какое сокровище нельзя украсть.</w:t>
      </w:r>
    </w:p>
    <w:p w14:paraId="17BCB1C1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426" w:right="34" w:hanging="47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7.Христос и Его крест</w:t>
      </w:r>
      <w:r w:rsidRPr="00A44BB9">
        <w:rPr>
          <w:rFonts w:ascii="Times New Roman" w:hAnsi="Times New Roman"/>
          <w:sz w:val="24"/>
          <w:szCs w:val="24"/>
        </w:rPr>
        <w:t>. Как Бог стал человеком. Почему Христос не уклонился от казни. Какова символика креста.</w:t>
      </w:r>
    </w:p>
    <w:p w14:paraId="3CFBF6DB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426" w:right="34" w:hanging="47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spacing w:val="-21"/>
          <w:sz w:val="24"/>
          <w:szCs w:val="24"/>
        </w:rPr>
        <w:t>Учатся  устанавливать взаимосвязь между религиозной  (православной) культурой и поведением людей.</w:t>
      </w:r>
    </w:p>
    <w:p w14:paraId="2939FCD0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29" w:right="34" w:firstLine="350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8.Пасха.</w:t>
      </w:r>
      <w:r w:rsidRPr="00A44BB9">
        <w:rPr>
          <w:rFonts w:ascii="Times New Roman" w:hAnsi="Times New Roman"/>
          <w:sz w:val="24"/>
          <w:szCs w:val="24"/>
        </w:rPr>
        <w:t xml:space="preserve"> Воскресение Христа. Русская Пасха. Как праздную Пасху.</w:t>
      </w:r>
    </w:p>
    <w:p w14:paraId="30A47574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426" w:right="34" w:hanging="47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9.Православное учение о человеке</w:t>
      </w:r>
      <w:r w:rsidRPr="00A44BB9">
        <w:rPr>
          <w:rFonts w:ascii="Times New Roman" w:hAnsi="Times New Roman"/>
          <w:sz w:val="24"/>
          <w:szCs w:val="24"/>
        </w:rPr>
        <w:t>. Душа. Когда болит душа. Что такое образ Божий в человеке.</w:t>
      </w:r>
    </w:p>
    <w:p w14:paraId="303ABE54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right="34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spacing w:val="-21"/>
          <w:sz w:val="24"/>
          <w:szCs w:val="24"/>
        </w:rPr>
        <w:t xml:space="preserve">        </w:t>
      </w:r>
      <w:r w:rsidRPr="00A44BB9">
        <w:rPr>
          <w:rFonts w:ascii="Times New Roman" w:hAnsi="Times New Roman"/>
          <w:b/>
          <w:sz w:val="24"/>
          <w:szCs w:val="24"/>
        </w:rPr>
        <w:t>10.Совесть и раскаяние</w:t>
      </w:r>
      <w:r w:rsidRPr="00A44BB9">
        <w:rPr>
          <w:rFonts w:ascii="Times New Roman" w:hAnsi="Times New Roman"/>
          <w:sz w:val="24"/>
          <w:szCs w:val="24"/>
        </w:rPr>
        <w:t xml:space="preserve">. О подсказках совести. Раскаяние. Как исправить ошибки. </w:t>
      </w:r>
    </w:p>
    <w:p w14:paraId="58A47887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426" w:right="34" w:hanging="47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11.Заповеди</w:t>
      </w:r>
      <w:r w:rsidRPr="00A44BB9">
        <w:rPr>
          <w:rFonts w:ascii="Times New Roman" w:hAnsi="Times New Roman"/>
          <w:sz w:val="24"/>
          <w:szCs w:val="24"/>
        </w:rPr>
        <w:t>. Какие заповеди даны людям. Что общего у убийства и воровства. Как зависть гасит радость.</w:t>
      </w:r>
    </w:p>
    <w:p w14:paraId="38B0AEFB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426" w:right="34" w:hanging="47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12.Милосердие и сострадание</w:t>
      </w:r>
      <w:r w:rsidRPr="00A44BB9">
        <w:rPr>
          <w:rFonts w:ascii="Times New Roman" w:hAnsi="Times New Roman"/>
          <w:sz w:val="24"/>
          <w:szCs w:val="24"/>
        </w:rPr>
        <w:t>. Чем милосердие отличается от дружбы. Кого называют ближним. Как христианин должен относиться к людям.</w:t>
      </w:r>
    </w:p>
    <w:p w14:paraId="6D35A826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426" w:right="34" w:hanging="47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>Знакомятся с описанием основных содержательных составляющих священных книг, описанием священных сооружений, религиозных праздников и святынь православной культуры</w:t>
      </w:r>
    </w:p>
    <w:p w14:paraId="3E80B942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right="34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spacing w:val="-21"/>
          <w:sz w:val="24"/>
          <w:szCs w:val="24"/>
        </w:rPr>
        <w:t xml:space="preserve">        </w:t>
      </w:r>
      <w:r w:rsidRPr="00A44BB9">
        <w:rPr>
          <w:rFonts w:ascii="Times New Roman" w:hAnsi="Times New Roman"/>
          <w:b/>
          <w:sz w:val="24"/>
          <w:szCs w:val="24"/>
        </w:rPr>
        <w:t>13.Золотое правило этики</w:t>
      </w:r>
      <w:r w:rsidRPr="00A44BB9">
        <w:rPr>
          <w:rFonts w:ascii="Times New Roman" w:hAnsi="Times New Roman"/>
          <w:sz w:val="24"/>
          <w:szCs w:val="24"/>
        </w:rPr>
        <w:t xml:space="preserve">. Главное правило человеческих отношений. Что такое   </w:t>
      </w:r>
      <w:proofErr w:type="spellStart"/>
      <w:r w:rsidRPr="00A44BB9">
        <w:rPr>
          <w:rFonts w:ascii="Times New Roman" w:hAnsi="Times New Roman"/>
          <w:sz w:val="24"/>
          <w:szCs w:val="24"/>
        </w:rPr>
        <w:t>неосуждение</w:t>
      </w:r>
      <w:proofErr w:type="spellEnd"/>
      <w:r w:rsidRPr="00A44BB9">
        <w:rPr>
          <w:rFonts w:ascii="Times New Roman" w:hAnsi="Times New Roman"/>
          <w:sz w:val="24"/>
          <w:szCs w:val="24"/>
        </w:rPr>
        <w:t xml:space="preserve">. </w:t>
      </w:r>
    </w:p>
    <w:p w14:paraId="6B4FF1C4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29" w:right="34" w:firstLine="350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14.Храм</w:t>
      </w:r>
      <w:r w:rsidRPr="00A44BB9">
        <w:rPr>
          <w:rFonts w:ascii="Times New Roman" w:hAnsi="Times New Roman"/>
          <w:sz w:val="24"/>
          <w:szCs w:val="24"/>
        </w:rPr>
        <w:t>. Что люди делаю в храмах. Как устроен православный храм.</w:t>
      </w:r>
    </w:p>
    <w:p w14:paraId="74FACF68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29" w:right="34" w:firstLine="350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15.Икона.</w:t>
      </w:r>
      <w:r w:rsidRPr="00A44BB9">
        <w:rPr>
          <w:rFonts w:ascii="Times New Roman" w:hAnsi="Times New Roman"/>
          <w:sz w:val="24"/>
          <w:szCs w:val="24"/>
        </w:rPr>
        <w:t xml:space="preserve"> Почему икона так необычна. Зачем изображают </w:t>
      </w:r>
      <w:proofErr w:type="gramStart"/>
      <w:r w:rsidRPr="00A44BB9">
        <w:rPr>
          <w:rFonts w:ascii="Times New Roman" w:hAnsi="Times New Roman"/>
          <w:sz w:val="24"/>
          <w:szCs w:val="24"/>
        </w:rPr>
        <w:t>невидимое</w:t>
      </w:r>
      <w:proofErr w:type="gramEnd"/>
      <w:r w:rsidRPr="00A44BB9">
        <w:rPr>
          <w:rFonts w:ascii="Times New Roman" w:hAnsi="Times New Roman"/>
          <w:sz w:val="24"/>
          <w:szCs w:val="24"/>
        </w:rPr>
        <w:t>.</w:t>
      </w:r>
    </w:p>
    <w:p w14:paraId="54F3B580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29" w:right="34" w:firstLine="350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>Учатся описывать различные явления православной духовной традиции и культуры.</w:t>
      </w:r>
    </w:p>
    <w:p w14:paraId="2486DEEC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29" w:right="34" w:firstLine="350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16.Творческие работы учащихся</w:t>
      </w:r>
      <w:r w:rsidRPr="00A44BB9">
        <w:rPr>
          <w:rFonts w:ascii="Times New Roman" w:hAnsi="Times New Roman"/>
          <w:sz w:val="24"/>
          <w:szCs w:val="24"/>
        </w:rPr>
        <w:t xml:space="preserve">. Конкурс сочинений. Подведение итогов.    </w:t>
      </w:r>
      <w:r w:rsidRPr="00A44BB9">
        <w:rPr>
          <w:rFonts w:ascii="Times New Roman" w:hAnsi="Times New Roman"/>
          <w:sz w:val="24"/>
          <w:szCs w:val="24"/>
        </w:rPr>
        <w:lastRenderedPageBreak/>
        <w:t>Выполнение праздничного проекта.</w:t>
      </w:r>
    </w:p>
    <w:p w14:paraId="6522BB08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29" w:right="34" w:firstLine="350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>Излагают своё мнение по поводу значения православной культуры в жизни людей, общества</w:t>
      </w:r>
    </w:p>
    <w:p w14:paraId="006DFDB3" w14:textId="77777777" w:rsidR="00A77032" w:rsidRPr="00A44BB9" w:rsidRDefault="00A77032" w:rsidP="00A77032">
      <w:pPr>
        <w:pStyle w:val="1"/>
        <w:shd w:val="clear" w:color="auto" w:fill="FFFFFF"/>
        <w:spacing w:line="336" w:lineRule="exact"/>
        <w:jc w:val="center"/>
        <w:rPr>
          <w:b/>
          <w:sz w:val="28"/>
          <w:szCs w:val="28"/>
        </w:rPr>
      </w:pPr>
      <w:r w:rsidRPr="00A44BB9">
        <w:rPr>
          <w:b/>
          <w:sz w:val="28"/>
          <w:szCs w:val="28"/>
        </w:rPr>
        <w:t xml:space="preserve">Раздел </w:t>
      </w:r>
      <w:r w:rsidRPr="00A44BB9">
        <w:rPr>
          <w:b/>
          <w:sz w:val="28"/>
          <w:szCs w:val="28"/>
          <w:lang w:val="en-US"/>
        </w:rPr>
        <w:t>II</w:t>
      </w:r>
      <w:r w:rsidRPr="00A44BB9">
        <w:rPr>
          <w:b/>
          <w:sz w:val="28"/>
          <w:szCs w:val="28"/>
        </w:rPr>
        <w:t>. Православие в России.</w:t>
      </w:r>
    </w:p>
    <w:p w14:paraId="16AA5CB3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right="34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spacing w:val="-21"/>
          <w:sz w:val="24"/>
          <w:szCs w:val="24"/>
        </w:rPr>
        <w:t xml:space="preserve">         </w:t>
      </w:r>
      <w:r w:rsidRPr="00A44BB9">
        <w:rPr>
          <w:rFonts w:ascii="Times New Roman" w:hAnsi="Times New Roman"/>
          <w:b/>
          <w:sz w:val="24"/>
          <w:szCs w:val="24"/>
        </w:rPr>
        <w:t>17.Как христианство пришло на Русь</w:t>
      </w:r>
      <w:r w:rsidRPr="00A44BB9">
        <w:rPr>
          <w:rFonts w:ascii="Times New Roman" w:hAnsi="Times New Roman"/>
          <w:sz w:val="24"/>
          <w:szCs w:val="24"/>
        </w:rPr>
        <w:t>. Что такое Церковь. Что такое крещение.</w:t>
      </w:r>
    </w:p>
    <w:p w14:paraId="20B2FA00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29" w:right="34" w:firstLine="350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18.Подвиг</w:t>
      </w:r>
      <w:r w:rsidRPr="00A44BB9">
        <w:rPr>
          <w:rFonts w:ascii="Times New Roman" w:hAnsi="Times New Roman"/>
          <w:sz w:val="24"/>
          <w:szCs w:val="24"/>
        </w:rPr>
        <w:t>. О том, что такое подвиг. О человеческой жертвенности.</w:t>
      </w:r>
    </w:p>
    <w:p w14:paraId="0D2D8F1C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29" w:right="34" w:firstLine="350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>Знакомятся с развитием православной культуры в истории России.</w:t>
      </w:r>
    </w:p>
    <w:p w14:paraId="27D7CA60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426" w:right="34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19.Заповеди блаженств</w:t>
      </w:r>
      <w:r w:rsidRPr="00A44BB9">
        <w:rPr>
          <w:rFonts w:ascii="Times New Roman" w:hAnsi="Times New Roman"/>
          <w:sz w:val="24"/>
          <w:szCs w:val="24"/>
        </w:rPr>
        <w:t>. Когда христиане бывают счастливы. Как плач может обернуться радостью. Когда сердце бывает чистым.</w:t>
      </w:r>
    </w:p>
    <w:p w14:paraId="1C7B929E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29" w:right="34" w:firstLine="350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20</w:t>
      </w:r>
      <w:r w:rsidRPr="00A44BB9">
        <w:rPr>
          <w:rFonts w:ascii="Times New Roman" w:hAnsi="Times New Roman"/>
          <w:sz w:val="24"/>
          <w:szCs w:val="24"/>
        </w:rPr>
        <w:t>.</w:t>
      </w:r>
      <w:r w:rsidRPr="00A44BB9">
        <w:rPr>
          <w:rFonts w:ascii="Times New Roman" w:hAnsi="Times New Roman"/>
          <w:b/>
          <w:sz w:val="24"/>
          <w:szCs w:val="24"/>
        </w:rPr>
        <w:t>Зачем творить добро?</w:t>
      </w:r>
      <w:r w:rsidRPr="00A44BB9">
        <w:rPr>
          <w:rFonts w:ascii="Times New Roman" w:hAnsi="Times New Roman"/>
          <w:sz w:val="24"/>
          <w:szCs w:val="24"/>
        </w:rPr>
        <w:t xml:space="preserve"> Как подражают Христу. Чему радуются святые.</w:t>
      </w:r>
    </w:p>
    <w:p w14:paraId="4BB4690A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29" w:right="34" w:firstLine="350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21</w:t>
      </w:r>
      <w:r w:rsidRPr="00A44BB9">
        <w:rPr>
          <w:rFonts w:ascii="Times New Roman" w:hAnsi="Times New Roman"/>
          <w:sz w:val="24"/>
          <w:szCs w:val="24"/>
        </w:rPr>
        <w:t>.</w:t>
      </w:r>
      <w:r w:rsidRPr="00A44BB9">
        <w:rPr>
          <w:rFonts w:ascii="Times New Roman" w:hAnsi="Times New Roman"/>
          <w:b/>
          <w:sz w:val="24"/>
          <w:szCs w:val="24"/>
        </w:rPr>
        <w:t>Чудо в жизни христианина</w:t>
      </w:r>
      <w:r w:rsidRPr="00A44BB9">
        <w:rPr>
          <w:rFonts w:ascii="Times New Roman" w:hAnsi="Times New Roman"/>
          <w:sz w:val="24"/>
          <w:szCs w:val="24"/>
        </w:rPr>
        <w:t xml:space="preserve">. О Святой Троице. О христианских добродетелях. </w:t>
      </w:r>
    </w:p>
    <w:p w14:paraId="632E7837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426" w:right="34" w:hanging="47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22.Православие о Божием суде</w:t>
      </w:r>
      <w:r w:rsidRPr="00A44BB9">
        <w:rPr>
          <w:rFonts w:ascii="Times New Roman" w:hAnsi="Times New Roman"/>
          <w:sz w:val="24"/>
          <w:szCs w:val="24"/>
        </w:rPr>
        <w:t>. Как видеть в людях Христа. Почему христиане верят в бессмертие.</w:t>
      </w:r>
    </w:p>
    <w:p w14:paraId="08C6B465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426" w:right="34" w:hanging="47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 xml:space="preserve">Учатся анализировать жизненные ситуации, выбирать нравственные формы поведения, сопоставляя их с нормами религиозной культуры </w:t>
      </w:r>
    </w:p>
    <w:p w14:paraId="4A033512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426" w:right="34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23.Таинство Причастия</w:t>
      </w:r>
      <w:r w:rsidRPr="00A44BB9">
        <w:rPr>
          <w:rFonts w:ascii="Times New Roman" w:hAnsi="Times New Roman"/>
          <w:sz w:val="24"/>
          <w:szCs w:val="24"/>
        </w:rPr>
        <w:t>. Как Христос передал Себя ученикам. Что такое Причастие. Что такое церковное таинство.</w:t>
      </w:r>
    </w:p>
    <w:p w14:paraId="7817DE16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29" w:right="34" w:firstLine="350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24.Монастырь</w:t>
      </w:r>
      <w:r w:rsidRPr="00A44BB9">
        <w:rPr>
          <w:rFonts w:ascii="Times New Roman" w:hAnsi="Times New Roman"/>
          <w:sz w:val="24"/>
          <w:szCs w:val="24"/>
        </w:rPr>
        <w:t>. Почему люди идут в монахи. От чего отказываются монахи.</w:t>
      </w:r>
    </w:p>
    <w:p w14:paraId="46AFD712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426" w:right="34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25</w:t>
      </w:r>
      <w:r w:rsidRPr="00A44BB9">
        <w:rPr>
          <w:rFonts w:ascii="Times New Roman" w:hAnsi="Times New Roman"/>
          <w:sz w:val="24"/>
          <w:szCs w:val="24"/>
        </w:rPr>
        <w:t>.</w:t>
      </w:r>
      <w:r w:rsidRPr="00A44BB9">
        <w:rPr>
          <w:rFonts w:ascii="Times New Roman" w:hAnsi="Times New Roman"/>
          <w:b/>
          <w:sz w:val="24"/>
          <w:szCs w:val="24"/>
        </w:rPr>
        <w:t>Отношение христианина к природе</w:t>
      </w:r>
      <w:r w:rsidRPr="00A44BB9">
        <w:rPr>
          <w:rFonts w:ascii="Times New Roman" w:hAnsi="Times New Roman"/>
          <w:sz w:val="24"/>
          <w:szCs w:val="24"/>
        </w:rPr>
        <w:t>. Что делает человека выше природы. Какую ответственность несет человек за сохранение природы.</w:t>
      </w:r>
    </w:p>
    <w:p w14:paraId="62DAA8BA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29" w:right="34" w:firstLine="350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26.Христианская семья.</w:t>
      </w:r>
      <w:r w:rsidRPr="00A44BB9">
        <w:rPr>
          <w:rFonts w:ascii="Times New Roman" w:hAnsi="Times New Roman"/>
          <w:sz w:val="24"/>
          <w:szCs w:val="24"/>
        </w:rPr>
        <w:t xml:space="preserve"> Что такое венчание. Что означает обручальное кольцо.</w:t>
      </w:r>
    </w:p>
    <w:p w14:paraId="7987C394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426" w:right="34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27</w:t>
      </w:r>
      <w:r w:rsidRPr="00A44BB9">
        <w:rPr>
          <w:rFonts w:ascii="Times New Roman" w:hAnsi="Times New Roman"/>
          <w:sz w:val="24"/>
          <w:szCs w:val="24"/>
        </w:rPr>
        <w:t>.</w:t>
      </w:r>
      <w:r w:rsidRPr="00A44BB9">
        <w:rPr>
          <w:rFonts w:ascii="Times New Roman" w:hAnsi="Times New Roman"/>
          <w:b/>
          <w:sz w:val="24"/>
          <w:szCs w:val="24"/>
        </w:rPr>
        <w:t>Защита Отечества</w:t>
      </w:r>
      <w:r w:rsidRPr="00A44BB9">
        <w:rPr>
          <w:rFonts w:ascii="Times New Roman" w:hAnsi="Times New Roman"/>
          <w:sz w:val="24"/>
          <w:szCs w:val="24"/>
        </w:rPr>
        <w:t>. Когда война бывает справедливой. О святых защитниках Родины.</w:t>
      </w:r>
    </w:p>
    <w:p w14:paraId="68670710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29" w:right="34" w:firstLine="350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28</w:t>
      </w:r>
      <w:r w:rsidRPr="00A44BB9">
        <w:rPr>
          <w:rFonts w:ascii="Times New Roman" w:hAnsi="Times New Roman"/>
          <w:sz w:val="24"/>
          <w:szCs w:val="24"/>
        </w:rPr>
        <w:t>.</w:t>
      </w:r>
      <w:r w:rsidRPr="00A44BB9">
        <w:rPr>
          <w:rFonts w:ascii="Times New Roman" w:hAnsi="Times New Roman"/>
          <w:b/>
          <w:sz w:val="24"/>
          <w:szCs w:val="24"/>
        </w:rPr>
        <w:t>Христианин в труде</w:t>
      </w:r>
      <w:r w:rsidRPr="00A44BB9">
        <w:rPr>
          <w:rFonts w:ascii="Times New Roman" w:hAnsi="Times New Roman"/>
          <w:sz w:val="24"/>
          <w:szCs w:val="24"/>
        </w:rPr>
        <w:t xml:space="preserve">. О первом грехе людей. Какой труд напрасен. </w:t>
      </w:r>
    </w:p>
    <w:p w14:paraId="5386EC38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426" w:right="34" w:hanging="47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29</w:t>
      </w:r>
      <w:r w:rsidRPr="00A44BB9">
        <w:rPr>
          <w:rFonts w:ascii="Times New Roman" w:hAnsi="Times New Roman"/>
          <w:sz w:val="24"/>
          <w:szCs w:val="24"/>
        </w:rPr>
        <w:t>.</w:t>
      </w:r>
      <w:r w:rsidRPr="00A44BB9">
        <w:rPr>
          <w:rFonts w:ascii="Times New Roman" w:hAnsi="Times New Roman"/>
          <w:b/>
          <w:sz w:val="24"/>
          <w:szCs w:val="24"/>
        </w:rPr>
        <w:t>Любовь и уважение к Отечеству</w:t>
      </w:r>
      <w:r w:rsidRPr="00A44BB9">
        <w:rPr>
          <w:rFonts w:ascii="Times New Roman" w:hAnsi="Times New Roman"/>
          <w:sz w:val="24"/>
          <w:szCs w:val="24"/>
        </w:rPr>
        <w:t>. Патриотизм многонационального и многоконфессионального народа России.</w:t>
      </w:r>
    </w:p>
    <w:p w14:paraId="7A210066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426" w:right="34" w:hanging="47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>Учатся толерантному отношению к представителям разных мировоззрений и культурных традиций.</w:t>
      </w:r>
    </w:p>
    <w:p w14:paraId="5F194403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29" w:right="34" w:firstLine="350"/>
        <w:jc w:val="both"/>
        <w:rPr>
          <w:rFonts w:ascii="Times New Roman" w:hAnsi="Times New Roman"/>
          <w:sz w:val="24"/>
          <w:szCs w:val="24"/>
        </w:rPr>
      </w:pPr>
      <w:r w:rsidRPr="00A44BB9">
        <w:rPr>
          <w:rFonts w:ascii="Times New Roman" w:hAnsi="Times New Roman"/>
          <w:b/>
          <w:sz w:val="24"/>
          <w:szCs w:val="24"/>
        </w:rPr>
        <w:t>30</w:t>
      </w:r>
      <w:r w:rsidRPr="00A44BB9">
        <w:rPr>
          <w:rFonts w:ascii="Times New Roman" w:hAnsi="Times New Roman"/>
          <w:sz w:val="24"/>
          <w:szCs w:val="24"/>
        </w:rPr>
        <w:t>.</w:t>
      </w:r>
      <w:r w:rsidRPr="00A44BB9">
        <w:rPr>
          <w:rFonts w:ascii="Times New Roman" w:hAnsi="Times New Roman"/>
          <w:b/>
          <w:sz w:val="24"/>
          <w:szCs w:val="24"/>
        </w:rPr>
        <w:t xml:space="preserve">Повторительно - обобщающий урок </w:t>
      </w:r>
      <w:r w:rsidRPr="00A44BB9">
        <w:rPr>
          <w:rFonts w:ascii="Times New Roman" w:hAnsi="Times New Roman"/>
          <w:sz w:val="24"/>
          <w:szCs w:val="24"/>
        </w:rPr>
        <w:t xml:space="preserve">по второму разделу. </w:t>
      </w:r>
    </w:p>
    <w:p w14:paraId="675303C6" w14:textId="77777777" w:rsidR="00A77032" w:rsidRPr="00A44BB9" w:rsidRDefault="00A77032" w:rsidP="00A7703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360" w:lineRule="auto"/>
        <w:ind w:left="29" w:right="34" w:firstLine="350"/>
        <w:jc w:val="both"/>
        <w:rPr>
          <w:rFonts w:ascii="Times New Roman" w:hAnsi="Times New Roman"/>
          <w:spacing w:val="-21"/>
          <w:sz w:val="24"/>
          <w:szCs w:val="24"/>
        </w:rPr>
      </w:pPr>
      <w:r w:rsidRPr="00A44BB9">
        <w:rPr>
          <w:rFonts w:ascii="Times New Roman" w:hAnsi="Times New Roman"/>
          <w:sz w:val="24"/>
          <w:szCs w:val="24"/>
        </w:rPr>
        <w:t xml:space="preserve">Осуществляют поиск необходимой информации для выполнения заданий. </w:t>
      </w:r>
    </w:p>
    <w:p w14:paraId="76C4B737" w14:textId="77777777" w:rsidR="00A77032" w:rsidRPr="00A44BB9" w:rsidRDefault="00A77032" w:rsidP="00A77032">
      <w:pPr>
        <w:pStyle w:val="1"/>
        <w:shd w:val="clear" w:color="auto" w:fill="FFFFFF"/>
        <w:tabs>
          <w:tab w:val="left" w:pos="993"/>
        </w:tabs>
        <w:spacing w:before="10" w:line="360" w:lineRule="auto"/>
        <w:ind w:left="0" w:right="34"/>
        <w:jc w:val="both"/>
        <w:rPr>
          <w:sz w:val="24"/>
          <w:szCs w:val="24"/>
        </w:rPr>
      </w:pPr>
      <w:r w:rsidRPr="00A44BB9">
        <w:rPr>
          <w:b/>
          <w:sz w:val="24"/>
          <w:szCs w:val="24"/>
        </w:rPr>
        <w:t xml:space="preserve">      31.Итоговая презентация творческих проектов учащихся</w:t>
      </w:r>
      <w:r w:rsidRPr="00A44BB9">
        <w:rPr>
          <w:sz w:val="24"/>
          <w:szCs w:val="24"/>
        </w:rPr>
        <w:t>.</w:t>
      </w:r>
    </w:p>
    <w:p w14:paraId="73B5B595" w14:textId="77777777" w:rsidR="00A77032" w:rsidRPr="00A44BB9" w:rsidRDefault="00A77032" w:rsidP="00A77032">
      <w:pPr>
        <w:pStyle w:val="1"/>
        <w:shd w:val="clear" w:color="auto" w:fill="FFFFFF"/>
        <w:tabs>
          <w:tab w:val="left" w:pos="993"/>
        </w:tabs>
        <w:spacing w:before="10" w:line="360" w:lineRule="auto"/>
        <w:ind w:left="0" w:right="34"/>
        <w:jc w:val="both"/>
        <w:rPr>
          <w:sz w:val="24"/>
          <w:szCs w:val="24"/>
        </w:rPr>
      </w:pPr>
      <w:r w:rsidRPr="00A44BB9">
        <w:rPr>
          <w:sz w:val="24"/>
          <w:szCs w:val="24"/>
        </w:rPr>
        <w:t xml:space="preserve">      Участвуют в диспутах: учатся слушать собеседника, излагать своё мнение.</w:t>
      </w:r>
    </w:p>
    <w:p w14:paraId="1D041808" w14:textId="77777777" w:rsidR="00A77032" w:rsidRPr="00A44BB9" w:rsidRDefault="00A77032" w:rsidP="00A77032">
      <w:pPr>
        <w:pStyle w:val="1"/>
        <w:shd w:val="clear" w:color="auto" w:fill="FFFFFF"/>
        <w:tabs>
          <w:tab w:val="left" w:pos="993"/>
        </w:tabs>
        <w:spacing w:before="10" w:line="360" w:lineRule="auto"/>
        <w:ind w:left="0" w:right="34"/>
        <w:jc w:val="both"/>
        <w:rPr>
          <w:spacing w:val="-21"/>
          <w:sz w:val="24"/>
          <w:szCs w:val="24"/>
        </w:rPr>
      </w:pPr>
      <w:r w:rsidRPr="00A44BB9">
        <w:rPr>
          <w:sz w:val="24"/>
          <w:szCs w:val="24"/>
        </w:rPr>
        <w:t xml:space="preserve">      Готовят сообщение по выбранной теме. </w:t>
      </w:r>
    </w:p>
    <w:p w14:paraId="411AAAF8" w14:textId="77777777" w:rsidR="00A77032" w:rsidRPr="00A44BB9" w:rsidRDefault="00A77032" w:rsidP="00A77032">
      <w:pPr>
        <w:pStyle w:val="1"/>
        <w:shd w:val="clear" w:color="auto" w:fill="FFFFFF"/>
        <w:tabs>
          <w:tab w:val="left" w:pos="993"/>
        </w:tabs>
        <w:spacing w:before="10" w:line="360" w:lineRule="auto"/>
        <w:ind w:left="0" w:right="34"/>
        <w:jc w:val="both"/>
        <w:rPr>
          <w:sz w:val="24"/>
          <w:szCs w:val="24"/>
        </w:rPr>
      </w:pPr>
      <w:r w:rsidRPr="00A44BB9">
        <w:rPr>
          <w:b/>
          <w:sz w:val="24"/>
          <w:szCs w:val="24"/>
        </w:rPr>
        <w:t xml:space="preserve">      32-3</w:t>
      </w:r>
      <w:r>
        <w:rPr>
          <w:b/>
          <w:sz w:val="24"/>
          <w:szCs w:val="24"/>
        </w:rPr>
        <w:t>4</w:t>
      </w:r>
      <w:r w:rsidRPr="00A44BB9">
        <w:rPr>
          <w:sz w:val="24"/>
          <w:szCs w:val="24"/>
        </w:rPr>
        <w:t>.</w:t>
      </w:r>
      <w:r w:rsidRPr="00A44BB9">
        <w:rPr>
          <w:b/>
          <w:sz w:val="24"/>
          <w:szCs w:val="24"/>
        </w:rPr>
        <w:t>Итоговая презентация творческих проектов учащихся</w:t>
      </w:r>
      <w:r w:rsidRPr="00A44BB9">
        <w:rPr>
          <w:sz w:val="24"/>
          <w:szCs w:val="24"/>
        </w:rPr>
        <w:t xml:space="preserve"> (продолжение).</w:t>
      </w:r>
    </w:p>
    <w:p w14:paraId="371DD18C" w14:textId="77777777" w:rsidR="00A77032" w:rsidRPr="00A44BB9" w:rsidRDefault="00A77032" w:rsidP="00A77032">
      <w:pPr>
        <w:pStyle w:val="1"/>
        <w:shd w:val="clear" w:color="auto" w:fill="FFFFFF"/>
        <w:tabs>
          <w:tab w:val="left" w:pos="993"/>
        </w:tabs>
        <w:spacing w:before="10" w:line="360" w:lineRule="auto"/>
        <w:ind w:left="0" w:right="34"/>
        <w:jc w:val="both"/>
        <w:rPr>
          <w:spacing w:val="-21"/>
          <w:sz w:val="24"/>
          <w:szCs w:val="24"/>
        </w:rPr>
      </w:pPr>
    </w:p>
    <w:p w14:paraId="0DFCBF74" w14:textId="77777777" w:rsidR="00A77032" w:rsidRPr="00A44BB9" w:rsidRDefault="00A77032" w:rsidP="00A7703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F40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</w:t>
      </w:r>
      <w:r w:rsidRPr="00A44B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зультаты изучения курса «ОРКСЭ»</w:t>
      </w:r>
    </w:p>
    <w:p w14:paraId="34498594" w14:textId="77777777" w:rsidR="00A77032" w:rsidRPr="00CF4060" w:rsidRDefault="00A77032" w:rsidP="00A7703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39660B3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Личностными результатами </w:t>
      </w: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изучения данного курса должны быть</w:t>
      </w:r>
    </w:p>
    <w:p w14:paraId="3B087604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следующие умения школьников:</w:t>
      </w:r>
    </w:p>
    <w:p w14:paraId="4EA439C4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оценивать жизненные ситуации и поступки людей с точки зрения общепринятых норм и ценностей, отделять поступки человека от него самого;</w:t>
      </w:r>
    </w:p>
    <w:p w14:paraId="0D48E488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объяснять и обосновывать с точки зрения общепринятых норм и ценностей, какие поступки считаются хорошими и плохими;</w:t>
      </w:r>
    </w:p>
    <w:p w14:paraId="4073DE18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самостоятельно определять и формулировать самые простые, общие для всех людей правила поведения (основы общечеловеческих нравственных ценностей);</w:t>
      </w:r>
    </w:p>
    <w:p w14:paraId="381C0A66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опираясь на эти правила, делать выбор своих поступков в предложенных ситуациях;</w:t>
      </w:r>
    </w:p>
    <w:p w14:paraId="26C7B011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чувствовать ответственность за свой выбор; понимать, что человек всегда несёт ответственность за свои поступки;</w:t>
      </w:r>
    </w:p>
    <w:p w14:paraId="55BA3AD1" w14:textId="77777777" w:rsidR="00A77032" w:rsidRPr="00A44BB9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средством достижения этих результатов служит учебный материал и задания учебников, направленные на реализацию 1-й и 2-й линий развития школьников.</w:t>
      </w:r>
    </w:p>
    <w:p w14:paraId="646F3811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</w:p>
    <w:p w14:paraId="19C6E3B5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Метапредметными результатами (</w:t>
      </w:r>
      <w:proofErr w:type="gramStart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регулятивные</w:t>
      </w:r>
      <w:proofErr w:type="gramEnd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, познавательные и коммуникативные):</w:t>
      </w:r>
    </w:p>
    <w:p w14:paraId="7E1A5012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Регулятивные УУД:</w:t>
      </w:r>
    </w:p>
    <w:p w14:paraId="527EC104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самостоятельно формулировать цели урока после предварительного обсуждения;</w:t>
      </w:r>
    </w:p>
    <w:p w14:paraId="63BFA7AB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совместно с учителем обнаруживать и формулировать учебную задачу (проблему);</w:t>
      </w:r>
    </w:p>
    <w:p w14:paraId="4A903691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совместно с учителем составлять план решения проблемы;</w:t>
      </w:r>
    </w:p>
    <w:p w14:paraId="198A44A6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работая по плану, сверять свои действия с целью и при необходимости исправлять ошибки с помощью учителя;</w:t>
      </w:r>
    </w:p>
    <w:p w14:paraId="68786453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в диалоге с учителем вырабатывать критерии оценки и оценивать свою работу и работу других учащихся.</w:t>
      </w:r>
    </w:p>
    <w:p w14:paraId="6DADC40D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Средства формирования регулятивных УУД – это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14:paraId="3E472940" w14:textId="77777777" w:rsidR="00A77032" w:rsidRPr="00A44BB9" w:rsidRDefault="00A77032" w:rsidP="00A7703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B063FE9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14:paraId="49CEA84F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ориентироваться в своей системе знаний: самостоятельно предполагать, какая информация понадобится для решения учебной задачи в один шаг;</w:t>
      </w:r>
    </w:p>
    <w:p w14:paraId="181BB04D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отбирать необходимые для решения учебной задачи источники информации среди предложенных учителем словарей, энциклопедий, справочников и других материалов;</w:t>
      </w:r>
    </w:p>
    <w:p w14:paraId="79472607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добывать новые знания: извлекать информацию, представленную в разных формах (текст, таблица, схема, рисунок и др.);</w:t>
      </w:r>
    </w:p>
    <w:p w14:paraId="398AD341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– читать вслух и про себя тексты учебников и при этом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от</w:t>
      </w:r>
      <w:proofErr w:type="gramEnd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известного; выделять главное; составлять план;</w:t>
      </w:r>
    </w:p>
    <w:p w14:paraId="1DD73012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перерабатывать полученную информацию: сравнивать и группировать факты и явления; определять причины явлений и событий;</w:t>
      </w:r>
    </w:p>
    <w:p w14:paraId="635BD2A4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перерабатывать полученную информацию: делать выводы на основе обобщения знаний;</w:t>
      </w:r>
    </w:p>
    <w:p w14:paraId="54ACCEF2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преобразовывать информацию из одной формы в другую: составлять простой план учебно-научного текста;</w:t>
      </w:r>
    </w:p>
    <w:p w14:paraId="048BECF0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преобразовывать информацию из одной формы в другую: представлять информацию в виде текста, таблицы, схемы.</w:t>
      </w:r>
    </w:p>
    <w:p w14:paraId="070D708F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Средства формирования познавательных УУД – это учебный материал и задания учебников, направленные на реализацию 1-й линии развития, а также технология продуктивного чтения.</w:t>
      </w:r>
    </w:p>
    <w:p w14:paraId="29A3C85C" w14:textId="77777777" w:rsidR="00A77032" w:rsidRPr="00A44BB9" w:rsidRDefault="00A77032" w:rsidP="00A7703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B4A43EC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14:paraId="3B1C67B0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– доносить свою позицию до других людей: оформлять свои мысли в устной и письменной речи с учётом своих учебных и жизненных речевых ситуаций;</w:t>
      </w:r>
    </w:p>
    <w:p w14:paraId="4BC29232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доносить свою позицию до других людей: высказывать свою точку  зрения и обосновывать её, приводя аргументы;</w:t>
      </w:r>
    </w:p>
    <w:p w14:paraId="026F580B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слушать других людей, рассматривать их точки зрения, относиться к ним с уважением, быть готовым изменить свою точку зрения;</w:t>
      </w:r>
    </w:p>
    <w:p w14:paraId="0491433D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договариваться с людьми: сотрудничать в совместном решении задачи, выполняя разные роли в группе.</w:t>
      </w:r>
    </w:p>
    <w:p w14:paraId="53CD3934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Средства формирования коммуникативных УУД – это технология проблемного диалога (побуждающий и подводящий диалог), работа в малых группах.</w:t>
      </w:r>
    </w:p>
    <w:p w14:paraId="031859A6" w14:textId="77777777" w:rsidR="00A77032" w:rsidRPr="00A44BB9" w:rsidRDefault="00A77032" w:rsidP="00A7703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5833F0B9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Предметные результаты</w:t>
      </w:r>
      <w:r w:rsidRPr="00CF40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14:paraId="5BA6C49F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знание, понимание и принятие </w:t>
      </w:r>
      <w:proofErr w:type="gramStart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14:paraId="27D1E952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 знакомство с основами светской и религиозной морали, понимание их значения в выстраивании конструктивных отношений в обществе;</w:t>
      </w:r>
    </w:p>
    <w:p w14:paraId="3AF0B54C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 формирование первоначальных представлений о религиозной культуре и их роли в истории и современности России;</w:t>
      </w:r>
    </w:p>
    <w:p w14:paraId="3F67FB87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 осознание ценности нравственности духовности в человеческой жизни.</w:t>
      </w:r>
    </w:p>
    <w:p w14:paraId="1329387F" w14:textId="77777777" w:rsidR="00A77032" w:rsidRPr="00A44BB9" w:rsidRDefault="00A77032" w:rsidP="00A7703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F691A6F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 1-й линии развития </w:t>
      </w: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относятся следующие из них:</w:t>
      </w:r>
    </w:p>
    <w:p w14:paraId="6E27D3F0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определять и объяснять своё отношение к общественным нормам и ценностям (нравственным, гражданским, патриотическим, общечеловеческим);</w:t>
      </w:r>
    </w:p>
    <w:p w14:paraId="08FA8033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излагать своё мнение по поводу значения светской и религиозной культуры в жизни отдельных людей и общества;</w:t>
      </w:r>
    </w:p>
    <w:p w14:paraId="0D14C81F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знать основные понятия религиозных культур, их особенности и традиции, историю их возникновения в мире и в России;</w:t>
      </w:r>
    </w:p>
    <w:p w14:paraId="714E0B73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устанавливать взаимосвязи между определённой светской или религиозной культурой и поведением людей, мыслящих в её традициях;</w:t>
      </w:r>
    </w:p>
    <w:p w14:paraId="5A1A31D6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проявлять уважение к любой вере или к отсутствию её (за исключением тоталитарных сект, направленных на разрушение и подавление личности);</w:t>
      </w:r>
    </w:p>
    <w:p w14:paraId="39F6D0B5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осознавать сходство некоторых важных духовно-нравственных оснований разных религий при их существенных отличиях.</w:t>
      </w:r>
    </w:p>
    <w:p w14:paraId="4CB19428" w14:textId="77777777" w:rsidR="00A77032" w:rsidRPr="00A44BB9" w:rsidRDefault="00A77032" w:rsidP="00A7703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38DABA8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 2-й линии развития </w:t>
      </w: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относятся следующие знания и умения:</w:t>
      </w:r>
    </w:p>
    <w:p w14:paraId="7CFF1FCC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строить толерантные отношения с представителями разных мировоззрений и культурных традиций;</w:t>
      </w:r>
    </w:p>
    <w:p w14:paraId="6273D828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делать свой выбор в учебных моделях общественно значимых жизненных ситуаций и отвечать за него;</w:t>
      </w:r>
    </w:p>
    <w:p w14:paraId="11386AE6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договариваться с людьми, предотвращая или преодолевая конфликты в учебных моделях жизненных ситуаций;</w:t>
      </w:r>
    </w:p>
    <w:p w14:paraId="3C69B067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осознавать разницу между «внутренней искренней верой» и «</w:t>
      </w:r>
      <w:proofErr w:type="gramStart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внешним</w:t>
      </w:r>
      <w:proofErr w:type="gramEnd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обрядоверием</w:t>
      </w:r>
      <w:proofErr w:type="spellEnd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14:paraId="3DA137C2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– на самом простом уровне различать традиционные религии и тоталитарные секты.</w:t>
      </w:r>
    </w:p>
    <w:p w14:paraId="6CE4ED3C" w14:textId="77777777" w:rsidR="00A77032" w:rsidRPr="00CF4060" w:rsidRDefault="00A77032" w:rsidP="00A77032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Диагностика успешности достижения этих результатов </w:t>
      </w:r>
      <w:proofErr w:type="gramStart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осуществляется</w:t>
      </w:r>
      <w:proofErr w:type="gramEnd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прежде всего в ходе проектной работы учащихся. Основной способ диагностики – рефлексивная самооценка каждого ребёнка (по знаниям и умениям каждой из линий развития) и коллективная оценка детьми  друг друга под руководством учителя. Дополнительный способ диагностики – экспертная оценка учителем в результате наблюдения за деятельностью учащихся при осуществлении проектов и представлении их классу.</w:t>
      </w:r>
    </w:p>
    <w:p w14:paraId="256DF5E2" w14:textId="77777777" w:rsidR="00A77032" w:rsidRPr="00A44BB9" w:rsidRDefault="00A77032" w:rsidP="00A7703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67EA5EA" w14:textId="77777777" w:rsidR="00A77032" w:rsidRPr="00CF4060" w:rsidRDefault="00A77032" w:rsidP="00A7703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40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Ожидаемые результаты освоения учебной программы</w:t>
      </w:r>
    </w:p>
    <w:p w14:paraId="43AFA812" w14:textId="77777777" w:rsidR="00A77032" w:rsidRPr="00CF4060" w:rsidRDefault="00A77032" w:rsidP="00A7703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40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 курсу «ОРКСЭ» к концу  обучения</w:t>
      </w:r>
    </w:p>
    <w:p w14:paraId="44CF9EDE" w14:textId="77777777" w:rsidR="00A77032" w:rsidRPr="00CF4060" w:rsidRDefault="00A77032" w:rsidP="00A77032">
      <w:pPr>
        <w:spacing w:after="0" w:line="240" w:lineRule="auto"/>
        <w:ind w:left="2972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</w:t>
      </w:r>
    </w:p>
    <w:p w14:paraId="6C0E8CCD" w14:textId="77777777" w:rsidR="00A77032" w:rsidRPr="00CF4060" w:rsidRDefault="00A77032" w:rsidP="00A77032">
      <w:pPr>
        <w:spacing w:after="0" w:line="240" w:lineRule="auto"/>
        <w:ind w:left="22" w:right="8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•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14:paraId="053C92BB" w14:textId="77777777" w:rsidR="00A77032" w:rsidRPr="00CF4060" w:rsidRDefault="00A77032" w:rsidP="00A77032">
      <w:pPr>
        <w:numPr>
          <w:ilvl w:val="0"/>
          <w:numId w:val="2"/>
        </w:numPr>
        <w:spacing w:after="0" w:line="240" w:lineRule="auto"/>
        <w:ind w:left="368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становление гуманистических и демократических ценностных ориентаций;</w:t>
      </w:r>
    </w:p>
    <w:p w14:paraId="7FD5C5F4" w14:textId="77777777" w:rsidR="00A77032" w:rsidRPr="00CF4060" w:rsidRDefault="00A77032" w:rsidP="00A77032">
      <w:pPr>
        <w:numPr>
          <w:ilvl w:val="0"/>
          <w:numId w:val="2"/>
        </w:numPr>
        <w:spacing w:after="0" w:line="240" w:lineRule="auto"/>
        <w:ind w:left="364" w:right="32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4718206B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• формирование отношения к иному мнению, истории, религии и культуре других народов;</w:t>
      </w:r>
    </w:p>
    <w:p w14:paraId="03A08F9A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• развитие этических чувств, доброжелательности и эмоциональн</w:t>
      </w:r>
      <w:proofErr w:type="gramStart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о-</w:t>
      </w:r>
      <w:proofErr w:type="gramEnd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нравственной отзывчивости, понимания и сопереживания чувствам других людей.</w:t>
      </w:r>
    </w:p>
    <w:p w14:paraId="41B1BB8C" w14:textId="77777777" w:rsidR="00A77032" w:rsidRPr="00CF4060" w:rsidRDefault="00A77032" w:rsidP="00A77032">
      <w:pPr>
        <w:spacing w:after="0" w:line="240" w:lineRule="auto"/>
        <w:ind w:left="2668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</w:t>
      </w:r>
    </w:p>
    <w:p w14:paraId="5A74B0F7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• Освоение начальных форм познавательной и личностной рефлексии;</w:t>
      </w:r>
    </w:p>
    <w:p w14:paraId="49B5DC08" w14:textId="77777777" w:rsidR="00A77032" w:rsidRPr="00CF4060" w:rsidRDefault="00A77032" w:rsidP="00A77032">
      <w:pPr>
        <w:spacing w:after="0" w:line="240" w:lineRule="auto"/>
        <w:ind w:left="22" w:right="8"/>
        <w:jc w:val="both"/>
        <w:rPr>
          <w:rFonts w:ascii="Times New Roman" w:hAnsi="Times New Roman"/>
          <w:color w:val="000000"/>
          <w:lang w:eastAsia="ru-RU"/>
        </w:rPr>
      </w:pPr>
      <w:proofErr w:type="gramStart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•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14:paraId="60C6F2C0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• готовность слушать собеседника и вести диалог; готовность признавать возможность существования различных точек зрения на оценку событий;</w:t>
      </w:r>
    </w:p>
    <w:p w14:paraId="4B5B9367" w14:textId="77777777" w:rsidR="00A77032" w:rsidRPr="00CF4060" w:rsidRDefault="00A77032" w:rsidP="00A77032">
      <w:pPr>
        <w:spacing w:after="0" w:line="240" w:lineRule="auto"/>
        <w:ind w:left="22" w:right="8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•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</w:t>
      </w:r>
    </w:p>
    <w:p w14:paraId="1332C697" w14:textId="77777777" w:rsidR="00A77032" w:rsidRPr="00CF4060" w:rsidRDefault="00A77032" w:rsidP="00A77032">
      <w:pPr>
        <w:spacing w:after="0" w:line="240" w:lineRule="auto"/>
        <w:ind w:left="2972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</w:p>
    <w:p w14:paraId="1DF93F1D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• Готовность к нравственному самосовершенствованию, духовному саморазвитию;</w:t>
      </w:r>
    </w:p>
    <w:p w14:paraId="7DF6EE1C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• знакомство с основными нормами религиозной морали, понимание их значения в выстраивании конструктивных отношений в семье и обществе;</w:t>
      </w:r>
    </w:p>
    <w:p w14:paraId="05199951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• понимание значения нравственности веры и религии в жизни человека и общества;</w:t>
      </w:r>
    </w:p>
    <w:p w14:paraId="421B76B1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• формирование первоначальных представлений о традиционных религиях, их роли в культуре истории и современности России;</w:t>
      </w:r>
    </w:p>
    <w:p w14:paraId="32A53BF8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• первоначальные представления об исторической роли традиционных религий в становлении российской государственности;</w:t>
      </w:r>
    </w:p>
    <w:p w14:paraId="07FA6081" w14:textId="77777777" w:rsidR="00A77032" w:rsidRPr="00CF4060" w:rsidRDefault="00A77032" w:rsidP="00A77032">
      <w:pPr>
        <w:spacing w:after="0" w:line="240" w:lineRule="auto"/>
        <w:ind w:left="22" w:right="8"/>
        <w:jc w:val="both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• становление внутренней установки личности поступать согласно своей совести, воспитание нравственности, основанной на свободе совести и вероисповедания, духовных традиций народов России;</w:t>
      </w:r>
    </w:p>
    <w:p w14:paraId="2B54EC50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• осознание ценности человеческой жизни.</w:t>
      </w:r>
    </w:p>
    <w:p w14:paraId="73FA7C6C" w14:textId="77777777" w:rsidR="00A77032" w:rsidRPr="00A44BB9" w:rsidRDefault="00A77032" w:rsidP="00A77032">
      <w:pPr>
        <w:spacing w:after="0" w:line="240" w:lineRule="auto"/>
        <w:ind w:left="22" w:right="4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B842063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40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Требования к уровню подготовки учащихся 4 класса</w:t>
      </w:r>
    </w:p>
    <w:p w14:paraId="46DB5832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Знать/понимать:</w:t>
      </w:r>
    </w:p>
    <w:p w14:paraId="67D35519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-основные понятия религиозных культур;</w:t>
      </w:r>
    </w:p>
    <w:p w14:paraId="31747F3E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-историю возникновения религиозных культур;</w:t>
      </w:r>
    </w:p>
    <w:p w14:paraId="5D423B39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-историю развития различных религиозных культур в истории России;</w:t>
      </w:r>
    </w:p>
    <w:p w14:paraId="50E6E168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-особенности и традиции религий;</w:t>
      </w:r>
    </w:p>
    <w:p w14:paraId="44623B9B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-описание основных содержательных составляющих священных книг, сооружений,</w:t>
      </w:r>
    </w:p>
    <w:p w14:paraId="07958792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праздников и святынь.</w:t>
      </w:r>
    </w:p>
    <w:p w14:paraId="0E7EB2DA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Уметь:</w:t>
      </w:r>
    </w:p>
    <w:p w14:paraId="2D9FFB43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-описывать различные явления религиозных традиций и культур;</w:t>
      </w:r>
    </w:p>
    <w:p w14:paraId="6D76F74E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-устанавливать взаимосвязь между религиозной культурой и поведением людей;</w:t>
      </w:r>
    </w:p>
    <w:p w14:paraId="07FA4D7F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bookmarkStart w:id="1" w:name="h.gjdgxs"/>
      <w:bookmarkEnd w:id="1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-излагать свое мнение по поводу значения религиозной культуры (культур) в жизни</w:t>
      </w:r>
    </w:p>
    <w:p w14:paraId="287BB2D1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людей и общества;</w:t>
      </w:r>
    </w:p>
    <w:p w14:paraId="2C87BFD0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-соотносить нравственные формы поведения с нормами религиозной культуры;</w:t>
      </w:r>
    </w:p>
    <w:p w14:paraId="6ED657C4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-строить толерантное отношение с представителями разных мировоззрений и</w:t>
      </w:r>
    </w:p>
    <w:p w14:paraId="2FF1E5CD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культурных традиций;</w:t>
      </w:r>
    </w:p>
    <w:p w14:paraId="6E09BD04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-осуществлять поиск необходимой информации для выполнения заданий;</w:t>
      </w:r>
    </w:p>
    <w:p w14:paraId="06A5309A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-участвовать в диалоге: слушать собеседника и излагать своё мнение;</w:t>
      </w:r>
    </w:p>
    <w:p w14:paraId="0A463806" w14:textId="77777777" w:rsidR="00A77032" w:rsidRPr="00CF4060" w:rsidRDefault="00A77032" w:rsidP="00A77032">
      <w:pPr>
        <w:spacing w:after="0" w:line="240" w:lineRule="auto"/>
        <w:ind w:left="22" w:right="4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-готовить сообщения по выбранным тем</w:t>
      </w:r>
    </w:p>
    <w:p w14:paraId="42DFFADF" w14:textId="77777777" w:rsidR="00A77032" w:rsidRPr="00A44BB9" w:rsidRDefault="00A77032" w:rsidP="00A77032">
      <w:pPr>
        <w:spacing w:after="0" w:line="240" w:lineRule="auto"/>
        <w:ind w:hanging="302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5A81BCC" w14:textId="77777777" w:rsidR="00A77032" w:rsidRPr="00CF4060" w:rsidRDefault="00A77032" w:rsidP="00A77032">
      <w:pPr>
        <w:spacing w:after="0" w:line="240" w:lineRule="auto"/>
        <w:ind w:hanging="302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40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Ценностные ориент</w:t>
      </w:r>
      <w:r w:rsidRPr="00A44B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иры содержания учебного модуля</w:t>
      </w:r>
      <w:r w:rsidRPr="00CF40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«Ос</w:t>
      </w:r>
      <w:r w:rsidRPr="00A44B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новы православной культуры </w:t>
      </w:r>
      <w:r w:rsidRPr="00CF40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»:</w:t>
      </w:r>
    </w:p>
    <w:p w14:paraId="3D3F3255" w14:textId="77777777" w:rsidR="00A77032" w:rsidRPr="00CF4060" w:rsidRDefault="00A77032" w:rsidP="00A77032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proofErr w:type="gramStart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Вопросы, связанные с введением в школьную программу духовно-нравственной, культурологической тематики, рассматриваемой в рамках культурологического подхода, имеют особенно важное значение, поскольку характер светской школы определяется, в том числе, и ее отношениями с социальным окружением, религиозными объединениями, признанием свободы вероисповедания и мировоззрения участников образовательного процесса.</w:t>
      </w:r>
      <w:proofErr w:type="gramEnd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Запрос на современное образование, решающее задачи духовно-нравственного воспитания граждан России, остается слишком значимым.</w:t>
      </w:r>
    </w:p>
    <w:p w14:paraId="3C7ABCD2" w14:textId="77777777" w:rsidR="00A77032" w:rsidRPr="00CF4060" w:rsidRDefault="00A77032" w:rsidP="00A77032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Современный национальный воспитательный идеал 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укоренённый в духовных и культурных традициях многонационального народа Российской Федерации.</w:t>
      </w:r>
    </w:p>
    <w:p w14:paraId="4BAAAB3D" w14:textId="77777777" w:rsidR="00A77032" w:rsidRPr="00CF4060" w:rsidRDefault="00A77032" w:rsidP="00A77032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Введение предмета «Ос</w:t>
      </w:r>
      <w:r w:rsidRPr="00A44BB9">
        <w:rPr>
          <w:rFonts w:ascii="Times New Roman" w:hAnsi="Times New Roman"/>
          <w:color w:val="000000"/>
          <w:sz w:val="24"/>
          <w:szCs w:val="24"/>
          <w:lang w:eastAsia="ru-RU"/>
        </w:rPr>
        <w:t>новы православной культуры</w:t>
      </w: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» должно стать первым шагом на пути восстановления в новых условиях на основе принципов гуманизма, нравственности, традиционной духовности социально-педагогического партнерства школы, семьи, государства, общественности в деле воспитания детей и молодежи.</w:t>
      </w:r>
    </w:p>
    <w:p w14:paraId="6D783307" w14:textId="77777777" w:rsidR="00A77032" w:rsidRPr="00CF4060" w:rsidRDefault="00A77032" w:rsidP="00A77032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Педагогическая поддержка самоопределения личности, развитие её способностей, таланта, передача ей системных научных знаний, умений, навыков и компетенций, необходимых для успешной социализации, сами по себе не создают достаточных условий для свободного развития и социальной зрелости личности. Личность несвободна, если она не отличает добро от зла, не ценит жизнь, труд, семью, других людей, общество, Отечество, то есть всё то, в чём в нравственном отношении утверждает себя человек и развивается его личность. Знание наук и незнание добра, острый ум и глухое сердце таят угрозу для человека, ограничивают и деформируют его личностное развитие.</w:t>
      </w:r>
    </w:p>
    <w:p w14:paraId="374A74A7" w14:textId="77777777" w:rsidR="00A77032" w:rsidRPr="00CF4060" w:rsidRDefault="00A77032" w:rsidP="00A77032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Духовно-нравственное воспитание личности гражданина России – педагогически</w:t>
      </w:r>
      <w:r w:rsidRPr="00A44BB9">
        <w:rPr>
          <w:rFonts w:ascii="Times New Roman" w:hAnsi="Times New Roman"/>
          <w:color w:val="000000"/>
          <w:lang w:eastAsia="ru-RU"/>
        </w:rPr>
        <w:t xml:space="preserve">  </w:t>
      </w: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организованный процесс усвоения и принятия </w:t>
      </w:r>
      <w:proofErr w:type="gramStart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 (христианские, прежде всего в форме русского православия), мировое сообщество.</w:t>
      </w:r>
    </w:p>
    <w:p w14:paraId="3E69EDBB" w14:textId="77777777" w:rsidR="00A77032" w:rsidRPr="00CF4060" w:rsidRDefault="00A77032" w:rsidP="00A77032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Включение предмета «Ос</w:t>
      </w:r>
      <w:r w:rsidRPr="00A44BB9">
        <w:rPr>
          <w:rFonts w:ascii="Times New Roman" w:hAnsi="Times New Roman"/>
          <w:color w:val="000000"/>
          <w:sz w:val="24"/>
          <w:szCs w:val="24"/>
          <w:lang w:eastAsia="ru-RU"/>
        </w:rPr>
        <w:t>новы православной культуры</w:t>
      </w: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» в основной вид деятельности обучающихся - в урочную деятельность интегрирует духовно-нравственное развитие и воспитание детей в образовательный процесс, способствуя концентрации содержания воспитания вокруг базовых национальных ценностей:</w:t>
      </w:r>
    </w:p>
    <w:p w14:paraId="00D1E838" w14:textId="77777777" w:rsidR="00A77032" w:rsidRPr="00CF4060" w:rsidRDefault="00A77032" w:rsidP="00A77032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 Патриотизм;</w:t>
      </w:r>
    </w:p>
    <w:p w14:paraId="0FC65230" w14:textId="77777777" w:rsidR="00A77032" w:rsidRPr="00CF4060" w:rsidRDefault="00A77032" w:rsidP="00A77032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 Социальная солидарность;</w:t>
      </w:r>
    </w:p>
    <w:p w14:paraId="464BA480" w14:textId="77777777" w:rsidR="00A77032" w:rsidRPr="00CF4060" w:rsidRDefault="00A77032" w:rsidP="00A77032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 Гражданственность;</w:t>
      </w:r>
    </w:p>
    <w:p w14:paraId="5EF29628" w14:textId="77777777" w:rsidR="00A77032" w:rsidRPr="00CF4060" w:rsidRDefault="00A77032" w:rsidP="00A77032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 Семья;</w:t>
      </w:r>
    </w:p>
    <w:p w14:paraId="1B7761FD" w14:textId="77777777" w:rsidR="00A77032" w:rsidRPr="00CF4060" w:rsidRDefault="00A77032" w:rsidP="00A77032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 Труд и творчество;</w:t>
      </w:r>
    </w:p>
    <w:p w14:paraId="4DF6D823" w14:textId="77777777" w:rsidR="00A77032" w:rsidRPr="00CF4060" w:rsidRDefault="00A77032" w:rsidP="00A77032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 Наука;</w:t>
      </w:r>
    </w:p>
    <w:p w14:paraId="11CE9D85" w14:textId="77777777" w:rsidR="00A77032" w:rsidRPr="00CF4060" w:rsidRDefault="00A77032" w:rsidP="00A77032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 Искусство и литература;</w:t>
      </w:r>
    </w:p>
    <w:p w14:paraId="3E7DB2E3" w14:textId="77777777" w:rsidR="00A77032" w:rsidRPr="00CF4060" w:rsidRDefault="00A77032" w:rsidP="00A77032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 Природа;</w:t>
      </w:r>
    </w:p>
    <w:p w14:paraId="77447173" w14:textId="77777777" w:rsidR="00A77032" w:rsidRPr="00CF4060" w:rsidRDefault="00A77032" w:rsidP="00A77032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t>- Человечество;</w:t>
      </w:r>
    </w:p>
    <w:p w14:paraId="17C13174" w14:textId="77777777" w:rsidR="00A77032" w:rsidRPr="00CF4060" w:rsidRDefault="00A77032" w:rsidP="00A77032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CF4060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Система базовых национальных ценностей лежит в основе представления о единой нации и готовности основных социальных сил к гражданской консолидации на основе общих ценностей и социальных смыслов в решении общенациональных задач, среди которых воспитание детей и молодёжи.</w:t>
      </w:r>
    </w:p>
    <w:p w14:paraId="1DA5F286" w14:textId="0255BA54" w:rsidR="00A77032" w:rsidRDefault="00A77032"/>
    <w:p w14:paraId="2DD9CC1C" w14:textId="17780C5E" w:rsidR="00A77032" w:rsidRDefault="00A77032"/>
    <w:p w14:paraId="737F337C" w14:textId="71E704DE" w:rsidR="00A77032" w:rsidRDefault="00A77032"/>
    <w:p w14:paraId="46B2BD59" w14:textId="63DC0AF7" w:rsidR="00A77032" w:rsidRDefault="00A77032"/>
    <w:p w14:paraId="0B9DA2CA" w14:textId="397AD8EE" w:rsidR="00A77032" w:rsidRDefault="00A77032"/>
    <w:p w14:paraId="38E0E91E" w14:textId="275C08C1" w:rsidR="00A77032" w:rsidRDefault="00A77032"/>
    <w:p w14:paraId="10C89A53" w14:textId="7AD51D31" w:rsidR="00A77032" w:rsidRDefault="00A77032"/>
    <w:p w14:paraId="5CCDE619" w14:textId="62012C50" w:rsidR="00A77032" w:rsidRDefault="00A77032"/>
    <w:p w14:paraId="620DF418" w14:textId="4C5A204C" w:rsidR="00A77032" w:rsidRDefault="00A77032"/>
    <w:p w14:paraId="3895ECCF" w14:textId="6AAA9BEF" w:rsidR="00A77032" w:rsidRDefault="00A77032"/>
    <w:p w14:paraId="2E2D1EC1" w14:textId="1401A06B" w:rsidR="00A77032" w:rsidRDefault="00A77032"/>
    <w:p w14:paraId="1D73D53B" w14:textId="7FC80049" w:rsidR="00A77032" w:rsidRDefault="00A77032"/>
    <w:p w14:paraId="36BFF824" w14:textId="7D9F4E39" w:rsidR="00A77032" w:rsidRDefault="00A77032"/>
    <w:p w14:paraId="6388D60B" w14:textId="13884F39" w:rsidR="00A77032" w:rsidRDefault="00A77032"/>
    <w:p w14:paraId="6F53EE68" w14:textId="01EE0E89" w:rsidR="00A77032" w:rsidRDefault="00A77032"/>
    <w:p w14:paraId="24B04FE6" w14:textId="1AF5F1E4" w:rsidR="00A77032" w:rsidRDefault="00A77032"/>
    <w:p w14:paraId="684D7F4F" w14:textId="0019DE7B" w:rsidR="00A77032" w:rsidRDefault="00A77032"/>
    <w:p w14:paraId="7B78D3EB" w14:textId="6566EA43" w:rsidR="00A77032" w:rsidRDefault="00A77032"/>
    <w:p w14:paraId="3835F89D" w14:textId="098F6492" w:rsidR="00A77032" w:rsidRDefault="00A77032"/>
    <w:p w14:paraId="5D11FE18" w14:textId="164DBC62" w:rsidR="00A77032" w:rsidRDefault="00A77032"/>
    <w:p w14:paraId="3F40B107" w14:textId="2FD42094" w:rsidR="00A77032" w:rsidRDefault="00A77032"/>
    <w:p w14:paraId="50EBB5CE" w14:textId="77777777" w:rsidR="006D479C" w:rsidRDefault="006D479C" w:rsidP="006D479C">
      <w:pPr>
        <w:spacing w:after="16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14:paraId="19A74FC8" w14:textId="77777777" w:rsidR="00076681" w:rsidRDefault="00076681" w:rsidP="006D479C">
      <w:pPr>
        <w:spacing w:after="16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14:paraId="42AC6A4C" w14:textId="77777777" w:rsidR="00076681" w:rsidRDefault="00076681" w:rsidP="006D479C">
      <w:pPr>
        <w:spacing w:after="16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14:paraId="6B76B9C0" w14:textId="77777777" w:rsidR="00076681" w:rsidRDefault="00076681" w:rsidP="006D479C">
      <w:pPr>
        <w:spacing w:after="16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bookmarkStart w:id="2" w:name="_GoBack"/>
      <w:bookmarkEnd w:id="2"/>
    </w:p>
    <w:p w14:paraId="0F611B27" w14:textId="77777777" w:rsidR="006D479C" w:rsidRDefault="006D479C" w:rsidP="006D479C">
      <w:pPr>
        <w:spacing w:after="16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14:paraId="1C9427E4" w14:textId="77777777" w:rsidR="006D479C" w:rsidRDefault="006D479C" w:rsidP="006D479C">
      <w:pPr>
        <w:spacing w:after="16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14:paraId="4C4A3DB9" w14:textId="1B5B673C" w:rsidR="006D479C" w:rsidRPr="006D479C" w:rsidRDefault="006D479C" w:rsidP="006D479C">
      <w:pPr>
        <w:spacing w:after="16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6D479C">
        <w:rPr>
          <w:rFonts w:ascii="Times New Roman" w:eastAsiaTheme="minorHAnsi" w:hAnsi="Times New Roman"/>
          <w:b/>
          <w:bCs/>
          <w:sz w:val="28"/>
          <w:szCs w:val="28"/>
        </w:rPr>
        <w:lastRenderedPageBreak/>
        <w:t>Календарно-тематическое планирование</w:t>
      </w:r>
    </w:p>
    <w:p w14:paraId="436A29C5" w14:textId="7ACB070E" w:rsidR="00A77032" w:rsidRPr="006D479C" w:rsidRDefault="006D479C" w:rsidP="006D479C">
      <w:pPr>
        <w:spacing w:after="16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6D479C">
        <w:rPr>
          <w:rFonts w:ascii="Times New Roman" w:hAnsi="Times New Roman"/>
          <w:b/>
          <w:bCs/>
          <w:sz w:val="28"/>
          <w:szCs w:val="28"/>
          <w:lang w:eastAsia="ru-RU"/>
        </w:rPr>
        <w:t>4 класс</w:t>
      </w:r>
    </w:p>
    <w:p w14:paraId="2970B8FF" w14:textId="6475E673" w:rsidR="00A77032" w:rsidRDefault="00A77032"/>
    <w:tbl>
      <w:tblPr>
        <w:tblW w:w="10915" w:type="dxa"/>
        <w:tblInd w:w="-111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"/>
        <w:gridCol w:w="2264"/>
        <w:gridCol w:w="875"/>
        <w:gridCol w:w="1701"/>
        <w:gridCol w:w="1418"/>
        <w:gridCol w:w="1701"/>
        <w:gridCol w:w="2126"/>
      </w:tblGrid>
      <w:tr w:rsidR="006D479C" w:rsidRPr="006D479C" w14:paraId="32181CBC" w14:textId="77777777" w:rsidTr="00EA54EC">
        <w:trPr>
          <w:trHeight w:val="492"/>
        </w:trPr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B0B0A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6D47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D47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343F0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24F10" w14:textId="77777777" w:rsidR="006D479C" w:rsidRPr="006D479C" w:rsidRDefault="006D479C" w:rsidP="006D479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002D6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6D47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9A667" w14:textId="77777777" w:rsidR="006D479C" w:rsidRPr="006D479C" w:rsidRDefault="006D479C" w:rsidP="006D479C">
            <w:pPr>
              <w:spacing w:after="0"/>
              <w:ind w:left="135"/>
              <w:rPr>
                <w:rFonts w:eastAsia="Calibri"/>
                <w:b/>
                <w:sz w:val="24"/>
                <w:szCs w:val="24"/>
                <w:lang w:val="en-US"/>
              </w:rPr>
            </w:pPr>
            <w:proofErr w:type="spellStart"/>
            <w:r w:rsidRPr="006D479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6D479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79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6D479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6D479C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 xml:space="preserve">                     </w:t>
            </w:r>
            <w:proofErr w:type="spellStart"/>
            <w:r w:rsidRPr="006D479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6D479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79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6D479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5381B561" w14:textId="77777777" w:rsidR="006D479C" w:rsidRPr="006D479C" w:rsidRDefault="006D479C" w:rsidP="006D479C">
            <w:pPr>
              <w:spacing w:before="98" w:line="240" w:lineRule="auto"/>
              <w:ind w:left="72" w:right="14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479C" w:rsidRPr="006D479C" w14:paraId="710E5CD0" w14:textId="77777777" w:rsidTr="00EA54EC">
        <w:trPr>
          <w:trHeight w:val="828"/>
        </w:trPr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3319C" w14:textId="77777777" w:rsidR="006D479C" w:rsidRPr="006D479C" w:rsidRDefault="006D479C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31B4B" w14:textId="77777777" w:rsidR="006D479C" w:rsidRPr="006D479C" w:rsidRDefault="006D479C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ADC1F" w14:textId="77777777" w:rsidR="006D479C" w:rsidRPr="006D479C" w:rsidRDefault="006D479C" w:rsidP="006D479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B5CDE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66EB0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13F10" w14:textId="77777777" w:rsidR="006D479C" w:rsidRPr="006D479C" w:rsidRDefault="006D479C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D1C94" w14:textId="77777777" w:rsidR="006D479C" w:rsidRPr="006D479C" w:rsidRDefault="006D479C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479C" w:rsidRPr="006D479C" w14:paraId="5A7332BB" w14:textId="77777777" w:rsidTr="00EA54EC">
        <w:trPr>
          <w:trHeight w:val="1234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B8BED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78D9C" w14:textId="77777777" w:rsidR="006D479C" w:rsidRPr="00A44BB9" w:rsidRDefault="006D479C" w:rsidP="006D479C">
            <w:pPr>
              <w:keepNext/>
              <w:rPr>
                <w:rFonts w:ascii="Times New Roman" w:hAnsi="Times New Roman"/>
                <w:sz w:val="24"/>
                <w:szCs w:val="24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Россия – наша Родина</w:t>
            </w:r>
          </w:p>
          <w:p w14:paraId="0903E063" w14:textId="0CF071B7" w:rsidR="006D479C" w:rsidRPr="006D479C" w:rsidRDefault="006D479C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С.4-5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3EEE8" w14:textId="77777777" w:rsidR="006D479C" w:rsidRPr="006D479C" w:rsidRDefault="006D479C" w:rsidP="006D479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13C49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275B0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9D17B" w14:textId="21C3D407" w:rsidR="006D479C" w:rsidRPr="006D479C" w:rsidRDefault="005A707B" w:rsidP="006D479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2EEF" w14:textId="77777777" w:rsidR="006D479C" w:rsidRPr="006D479C" w:rsidRDefault="00076681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">
              <w:r w:rsidR="006D479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6D479C" w:rsidRPr="006D479C" w14:paraId="0EBEE4D8" w14:textId="77777777" w:rsidTr="00EA54EC">
        <w:trPr>
          <w:trHeight w:val="828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E1AB6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3655F" w14:textId="77777777" w:rsidR="006D479C" w:rsidRPr="006D479C" w:rsidRDefault="006D479C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479C">
              <w:rPr>
                <w:rFonts w:ascii="Times New Roman" w:eastAsiaTheme="minorHAnsi" w:hAnsi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4E29F" w14:textId="77777777" w:rsidR="006D479C" w:rsidRPr="006D479C" w:rsidRDefault="006D479C" w:rsidP="006D479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6EA5E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9F4AF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CC3EE" w14:textId="54538884" w:rsidR="006D479C" w:rsidRPr="006D479C" w:rsidRDefault="005A707B" w:rsidP="006D479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3996" w14:textId="77777777" w:rsidR="006D479C" w:rsidRPr="006D479C" w:rsidRDefault="00076681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7">
              <w:r w:rsidR="006D479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6D479C" w:rsidRPr="006D479C" w14:paraId="14E33ECE" w14:textId="77777777" w:rsidTr="00EA54EC">
        <w:trPr>
          <w:trHeight w:val="830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DF288" w14:textId="77777777" w:rsidR="006D479C" w:rsidRPr="006D479C" w:rsidRDefault="006D479C" w:rsidP="006D479C">
            <w:pPr>
              <w:spacing w:before="1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E30DC" w14:textId="49EB00BD" w:rsidR="006D479C" w:rsidRPr="006D479C" w:rsidRDefault="006D479C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Человек и Бог в православии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53F83" w14:textId="77777777" w:rsidR="006D479C" w:rsidRPr="006D479C" w:rsidRDefault="006D479C" w:rsidP="006D479C">
            <w:pPr>
              <w:spacing w:before="1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26B64" w14:textId="77777777" w:rsidR="006D479C" w:rsidRPr="006D479C" w:rsidRDefault="006D479C" w:rsidP="006D479C">
            <w:pPr>
              <w:spacing w:before="1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EBD43" w14:textId="77777777" w:rsidR="006D479C" w:rsidRPr="006D479C" w:rsidRDefault="006D479C" w:rsidP="006D479C">
            <w:pPr>
              <w:spacing w:before="1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F7653" w14:textId="217F5017" w:rsidR="006D479C" w:rsidRPr="006D479C" w:rsidRDefault="005A707B" w:rsidP="006D479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B36D5" w14:textId="77777777" w:rsidR="006D479C" w:rsidRPr="006D479C" w:rsidRDefault="00076681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8">
              <w:r w:rsidR="006D479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6D479C" w:rsidRPr="006D479C" w14:paraId="640A1121" w14:textId="77777777" w:rsidTr="00EA54EC">
        <w:trPr>
          <w:trHeight w:val="1042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D2BDE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8D359" w14:textId="41CC8A34" w:rsidR="006D479C" w:rsidRPr="006D479C" w:rsidRDefault="006D479C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44BB9">
              <w:rPr>
                <w:rFonts w:ascii="Times New Roman" w:hAnsi="Times New Roman"/>
                <w:sz w:val="24"/>
                <w:szCs w:val="24"/>
              </w:rPr>
              <w:t>Православная молитва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0D860" w14:textId="77777777" w:rsidR="006D479C" w:rsidRPr="006D479C" w:rsidRDefault="006D479C" w:rsidP="006D479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98296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398AC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4D2C7" w14:textId="63BF9DFF" w:rsidR="006D479C" w:rsidRPr="006D479C" w:rsidRDefault="005A707B" w:rsidP="006D479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0366" w14:textId="77777777" w:rsidR="006D479C" w:rsidRPr="006D479C" w:rsidRDefault="00076681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9">
              <w:r w:rsidR="006D479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6D479C" w:rsidRPr="006D479C" w14:paraId="4633C039" w14:textId="77777777" w:rsidTr="00EA54EC">
        <w:trPr>
          <w:trHeight w:val="828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01E37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40E27" w14:textId="46082B44" w:rsidR="006D479C" w:rsidRPr="006D479C" w:rsidRDefault="006D479C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Библия и Евангелие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FD6D8" w14:textId="77777777" w:rsidR="006D479C" w:rsidRPr="006D479C" w:rsidRDefault="006D479C" w:rsidP="006D479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1ECCA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5F6CC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9BBDD" w14:textId="1A8A93EB" w:rsidR="006D479C" w:rsidRPr="006D479C" w:rsidRDefault="005A707B" w:rsidP="006D479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D943" w14:textId="77777777" w:rsidR="006D479C" w:rsidRPr="006D479C" w:rsidRDefault="00076681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0">
              <w:r w:rsidR="006D479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6D479C" w:rsidRPr="006D479C" w14:paraId="1DEE4B39" w14:textId="77777777" w:rsidTr="00EA54EC">
        <w:trPr>
          <w:trHeight w:val="828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21F3A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4C9B7" w14:textId="4BC0DFC2" w:rsidR="006D479C" w:rsidRPr="006D479C" w:rsidRDefault="006D479C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44BB9">
              <w:rPr>
                <w:rFonts w:ascii="Times New Roman" w:hAnsi="Times New Roman"/>
                <w:sz w:val="24"/>
                <w:szCs w:val="24"/>
              </w:rPr>
              <w:t>Проповедь Христа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B3C90" w14:textId="77777777" w:rsidR="006D479C" w:rsidRPr="006D479C" w:rsidRDefault="006D479C" w:rsidP="006D479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F13F0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CBDCB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0C42" w14:textId="06674F73" w:rsidR="006D479C" w:rsidRPr="006D479C" w:rsidRDefault="005A707B" w:rsidP="006D479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50F07" w14:textId="77777777" w:rsidR="006D479C" w:rsidRPr="006D479C" w:rsidRDefault="00076681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1">
              <w:r w:rsidR="006D479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6D479C" w:rsidRPr="006D479C" w14:paraId="5AC52AD7" w14:textId="77777777" w:rsidTr="00EA54EC">
        <w:trPr>
          <w:trHeight w:val="828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88EB7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7E77B" w14:textId="0F28ED10" w:rsidR="006D479C" w:rsidRPr="006D479C" w:rsidRDefault="006D479C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Христос и Его крест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85430" w14:textId="77777777" w:rsidR="006D479C" w:rsidRPr="006D479C" w:rsidRDefault="006D479C" w:rsidP="006D479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2B50B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8275C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ACF62" w14:textId="306AE7A2" w:rsidR="006D479C" w:rsidRPr="006D479C" w:rsidRDefault="005A707B" w:rsidP="006D479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D012" w14:textId="77777777" w:rsidR="006D479C" w:rsidRPr="006D479C" w:rsidRDefault="00076681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2">
              <w:r w:rsidR="006D479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6D479C" w:rsidRPr="00076681" w14:paraId="4EB5B469" w14:textId="77777777" w:rsidTr="00EA54EC">
        <w:trPr>
          <w:trHeight w:val="922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94DF3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046EE" w14:textId="1F943410" w:rsidR="006D479C" w:rsidRPr="006D479C" w:rsidRDefault="006D479C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Пасха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E08A2" w14:textId="77777777" w:rsidR="006D479C" w:rsidRPr="006D479C" w:rsidRDefault="006D479C" w:rsidP="006D479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DDF1B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4E7C0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7B88" w14:textId="47EB4896" w:rsidR="006D479C" w:rsidRPr="006D479C" w:rsidRDefault="005A707B" w:rsidP="006D479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CE85" w14:textId="77777777" w:rsidR="006D479C" w:rsidRPr="006D479C" w:rsidRDefault="00076681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13" w:history="1">
              <w:r w:rsidR="006D479C" w:rsidRPr="006D479C">
                <w:rPr>
                  <w:rFonts w:eastAsia="Calibri"/>
                  <w:color w:val="0563C1"/>
                  <w:u w:val="single"/>
                  <w:lang w:val="en-US"/>
                </w:rPr>
                <w:t>http://orkce.apkpro.ru/osnovy_svetskoi_etiki</w:t>
              </w:r>
            </w:hyperlink>
            <w:r w:rsidR="006D479C" w:rsidRPr="006D479C">
              <w:rPr>
                <w:rFonts w:eastAsia="Calibri"/>
                <w:lang w:val="en-US"/>
              </w:rPr>
              <w:t xml:space="preserve">. </w:t>
            </w:r>
            <w:proofErr w:type="spellStart"/>
            <w:r w:rsidR="006D479C" w:rsidRPr="006D479C">
              <w:rPr>
                <w:rFonts w:eastAsia="Calibri"/>
                <w:lang w:val="en-US"/>
              </w:rPr>
              <w:t>ht</w:t>
            </w:r>
            <w:hyperlink r:id="rId14">
              <w:r w:rsidR="006D479C" w:rsidRPr="006D479C">
                <w:rPr>
                  <w:rFonts w:ascii="Times New Roman" w:eastAsia="Calibri" w:hAnsi="Times New Roman"/>
                  <w:color w:val="0000FF"/>
                  <w:u w:val="single"/>
                  <w:lang w:val="en-US"/>
                </w:rPr>
                <w:t>hml</w:t>
              </w:r>
              <w:proofErr w:type="spellEnd"/>
            </w:hyperlink>
          </w:p>
        </w:tc>
      </w:tr>
      <w:tr w:rsidR="006D479C" w:rsidRPr="006D479C" w14:paraId="4A046CE8" w14:textId="77777777" w:rsidTr="00EA54EC">
        <w:trPr>
          <w:trHeight w:val="828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6EFCB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A1BCE" w14:textId="0ACD5A2F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Православное учение о человеке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99E9A" w14:textId="77777777" w:rsidR="006D479C" w:rsidRPr="006D479C" w:rsidRDefault="006D479C" w:rsidP="006D479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66205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B3F1F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151EB" w14:textId="19FE04D2" w:rsidR="006D479C" w:rsidRPr="006D479C" w:rsidRDefault="005A707B" w:rsidP="006D479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D0D" w14:textId="77777777" w:rsidR="006D479C" w:rsidRPr="006D479C" w:rsidRDefault="00076681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5">
              <w:r w:rsidR="006D479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6D479C" w:rsidRPr="006D479C" w14:paraId="14D38057" w14:textId="77777777" w:rsidTr="00EA54EC">
        <w:trPr>
          <w:trHeight w:val="1018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2CA63" w14:textId="77777777" w:rsidR="006D479C" w:rsidRPr="006D479C" w:rsidRDefault="006D479C" w:rsidP="006D479C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B0417" w14:textId="0D39BF84" w:rsidR="006D479C" w:rsidRPr="006D479C" w:rsidRDefault="006D479C" w:rsidP="006D479C">
            <w:pPr>
              <w:spacing w:before="98" w:line="240" w:lineRule="auto"/>
              <w:ind w:left="72" w:right="72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Совесть и раскаяние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8D52C" w14:textId="77777777" w:rsidR="006D479C" w:rsidRPr="006D479C" w:rsidRDefault="006D479C" w:rsidP="006D479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6EBB3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D0F63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2F3E" w14:textId="35652B48" w:rsidR="006D479C" w:rsidRPr="006D479C" w:rsidRDefault="005A707B" w:rsidP="006D479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351D" w14:textId="77777777" w:rsidR="006D479C" w:rsidRPr="006D479C" w:rsidRDefault="00076681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6">
              <w:r w:rsidR="006D479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6D479C" w:rsidRPr="006D479C" w14:paraId="23869ED3" w14:textId="77777777" w:rsidTr="00EA54EC">
        <w:trPr>
          <w:trHeight w:val="828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F452D" w14:textId="77777777" w:rsidR="006D479C" w:rsidRPr="006D479C" w:rsidRDefault="006D479C" w:rsidP="006D479C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D9255" w14:textId="1AD9EE8B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Заповеди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3AF8E" w14:textId="77777777" w:rsidR="006D479C" w:rsidRPr="006D479C" w:rsidRDefault="006D479C" w:rsidP="006D479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2AAE9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37BB2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2758" w14:textId="3D62E282" w:rsidR="006D479C" w:rsidRPr="006D479C" w:rsidRDefault="005A707B" w:rsidP="006D479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B1FFB" w14:textId="77777777" w:rsidR="006D479C" w:rsidRPr="006D479C" w:rsidRDefault="00076681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7">
              <w:r w:rsidR="006D479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0E2F4F" w:rsidRPr="006D479C" w14:paraId="5DE37F66" w14:textId="77777777" w:rsidTr="00EA54EC">
        <w:trPr>
          <w:trHeight w:val="828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7D8CB" w14:textId="77777777" w:rsidR="000E2F4F" w:rsidRPr="006D479C" w:rsidRDefault="000E2F4F" w:rsidP="000E2F4F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4E346" w14:textId="52D1E0E7" w:rsidR="000E2F4F" w:rsidRPr="006D479C" w:rsidRDefault="000E2F4F" w:rsidP="000E2F4F">
            <w:pPr>
              <w:spacing w:before="98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Милосердие и сострадание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FD444" w14:textId="77777777" w:rsidR="000E2F4F" w:rsidRPr="006D479C" w:rsidRDefault="000E2F4F" w:rsidP="000E2F4F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EF464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2894D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3B2C" w14:textId="4993F365" w:rsidR="000E2F4F" w:rsidRPr="006D479C" w:rsidRDefault="005A707B" w:rsidP="000E2F4F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28.11.20223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C58C" w14:textId="77777777" w:rsidR="000E2F4F" w:rsidRPr="006D479C" w:rsidRDefault="00076681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8">
              <w:r w:rsidR="000E2F4F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0E2F4F" w:rsidRPr="006D479C" w14:paraId="2B7B8650" w14:textId="77777777" w:rsidTr="00EA54EC">
        <w:trPr>
          <w:trHeight w:val="874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B497D" w14:textId="500FC3A7" w:rsidR="000E2F4F" w:rsidRPr="006D479C" w:rsidRDefault="000E2F4F" w:rsidP="000E2F4F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F2DA9" w14:textId="3EB29AA2" w:rsidR="000E2F4F" w:rsidRPr="006D479C" w:rsidRDefault="000E2F4F" w:rsidP="000E2F4F">
            <w:pPr>
              <w:spacing w:before="98" w:line="240" w:lineRule="auto"/>
              <w:ind w:left="72" w:right="1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44BB9">
              <w:rPr>
                <w:rFonts w:ascii="Times New Roman" w:hAnsi="Times New Roman"/>
                <w:sz w:val="24"/>
                <w:szCs w:val="24"/>
              </w:rPr>
              <w:t>Золотое правило этики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75993" w14:textId="77777777" w:rsidR="000E2F4F" w:rsidRPr="006D479C" w:rsidRDefault="000E2F4F" w:rsidP="000E2F4F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44A8D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CB726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B01ED" w14:textId="5E67F821" w:rsidR="000E2F4F" w:rsidRPr="006D479C" w:rsidRDefault="005A707B" w:rsidP="000E2F4F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05.12 .2023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5A1C3" w14:textId="77777777" w:rsidR="000E2F4F" w:rsidRPr="006D479C" w:rsidRDefault="00076681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9">
              <w:r w:rsidR="000E2F4F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0E2F4F" w:rsidRPr="006D479C" w14:paraId="39D0381E" w14:textId="77777777" w:rsidTr="00EA54EC">
        <w:trPr>
          <w:trHeight w:val="828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C880D" w14:textId="77777777" w:rsidR="000E2F4F" w:rsidRPr="006D479C" w:rsidRDefault="000E2F4F" w:rsidP="000E2F4F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DD0A7" w14:textId="7D7DA1C3" w:rsidR="000E2F4F" w:rsidRPr="006D479C" w:rsidRDefault="000E2F4F" w:rsidP="000E2F4F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Храм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A74B4" w14:textId="77777777" w:rsidR="000E2F4F" w:rsidRPr="006D479C" w:rsidRDefault="000E2F4F" w:rsidP="000E2F4F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BF5A8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C06D2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E897F" w14:textId="687930E0" w:rsidR="000E2F4F" w:rsidRPr="006D479C" w:rsidRDefault="005A707B" w:rsidP="000E2F4F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937F" w14:textId="77777777" w:rsidR="000E2F4F" w:rsidRPr="006D479C" w:rsidRDefault="00076681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0">
              <w:r w:rsidR="000E2F4F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0E2F4F" w:rsidRPr="006D479C" w14:paraId="42DFA124" w14:textId="77777777" w:rsidTr="00EA54EC">
        <w:trPr>
          <w:trHeight w:val="1016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5AD98" w14:textId="77777777" w:rsidR="000E2F4F" w:rsidRPr="006D479C" w:rsidRDefault="000E2F4F" w:rsidP="000E2F4F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159C3" w14:textId="554B1216" w:rsidR="000E2F4F" w:rsidRPr="006D479C" w:rsidRDefault="000E2F4F" w:rsidP="000E2F4F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Икона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D7ADD" w14:textId="77777777" w:rsidR="000E2F4F" w:rsidRPr="006D479C" w:rsidRDefault="000E2F4F" w:rsidP="000E2F4F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F2EC6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24E80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A65E9" w14:textId="120EE7F8" w:rsidR="000E2F4F" w:rsidRPr="006D479C" w:rsidRDefault="005A707B" w:rsidP="000E2F4F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45437" w14:textId="77777777" w:rsidR="000E2F4F" w:rsidRPr="006D479C" w:rsidRDefault="00076681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1">
              <w:r w:rsidR="000E2F4F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0E2F4F" w:rsidRPr="006D479C" w14:paraId="2B58B54D" w14:textId="77777777" w:rsidTr="00EA54EC">
        <w:trPr>
          <w:trHeight w:val="1500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5BB52" w14:textId="77777777" w:rsidR="000E2F4F" w:rsidRPr="006D479C" w:rsidRDefault="000E2F4F" w:rsidP="000E2F4F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FF913" w14:textId="3980DF82" w:rsidR="000E2F4F" w:rsidRPr="006D479C" w:rsidRDefault="000E2F4F" w:rsidP="000E2F4F">
            <w:pPr>
              <w:spacing w:before="98" w:line="240" w:lineRule="auto"/>
              <w:ind w:left="72" w:right="5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44BB9">
              <w:rPr>
                <w:rFonts w:ascii="Times New Roman" w:hAnsi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34842" w14:textId="77777777" w:rsidR="000E2F4F" w:rsidRPr="006D479C" w:rsidRDefault="000E2F4F" w:rsidP="000E2F4F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7FD92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78B9A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36A4F" w14:textId="33D6880E" w:rsidR="000E2F4F" w:rsidRPr="006D479C" w:rsidRDefault="005A707B" w:rsidP="000E2F4F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250F6" w14:textId="77777777" w:rsidR="000E2F4F" w:rsidRPr="006D479C" w:rsidRDefault="00076681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2">
              <w:r w:rsidR="000E2F4F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0E2F4F" w:rsidRPr="006D479C" w14:paraId="06ACFAD2" w14:textId="77777777" w:rsidTr="00EA54EC">
        <w:trPr>
          <w:trHeight w:val="1491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00CD7" w14:textId="77777777" w:rsidR="000E2F4F" w:rsidRPr="006D479C" w:rsidRDefault="000E2F4F" w:rsidP="000E2F4F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93A9F" w14:textId="77777777" w:rsidR="000E2F4F" w:rsidRPr="006D479C" w:rsidRDefault="000E2F4F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Подведение итогов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AA72D" w14:textId="77777777" w:rsidR="000E2F4F" w:rsidRPr="006D479C" w:rsidRDefault="000E2F4F" w:rsidP="000E2F4F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C32C8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4D66E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2781" w14:textId="27958CD2" w:rsidR="000E2F4F" w:rsidRPr="006D479C" w:rsidRDefault="00223FC8" w:rsidP="000E2F4F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F6F48" w14:textId="77777777" w:rsidR="000E2F4F" w:rsidRPr="006D479C" w:rsidRDefault="00076681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3">
              <w:r w:rsidR="000E2F4F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0E2F4F" w:rsidRPr="006D479C" w14:paraId="23FDF983" w14:textId="77777777" w:rsidTr="00EA54EC">
        <w:trPr>
          <w:trHeight w:val="830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EFFB7" w14:textId="77777777" w:rsidR="000E2F4F" w:rsidRPr="006D479C" w:rsidRDefault="000E2F4F" w:rsidP="000E2F4F">
            <w:pPr>
              <w:spacing w:before="1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4D684" w14:textId="5456ED61" w:rsidR="000E2F4F" w:rsidRPr="006D479C" w:rsidRDefault="000E2F4F" w:rsidP="000E2F4F">
            <w:pPr>
              <w:spacing w:before="1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Как христианство пришло на Русь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640EC" w14:textId="77777777" w:rsidR="000E2F4F" w:rsidRPr="006D479C" w:rsidRDefault="000E2F4F" w:rsidP="000E2F4F">
            <w:pPr>
              <w:spacing w:before="1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575B4" w14:textId="77777777" w:rsidR="000E2F4F" w:rsidRPr="006D479C" w:rsidRDefault="000E2F4F" w:rsidP="000E2F4F">
            <w:pPr>
              <w:spacing w:before="1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142C6" w14:textId="77777777" w:rsidR="000E2F4F" w:rsidRPr="006D479C" w:rsidRDefault="000E2F4F" w:rsidP="000E2F4F">
            <w:pPr>
              <w:spacing w:before="1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6B3C" w14:textId="48161D27" w:rsidR="000E2F4F" w:rsidRPr="006D479C" w:rsidRDefault="00223FC8" w:rsidP="000E2F4F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DDAC" w14:textId="77777777" w:rsidR="000E2F4F" w:rsidRPr="006D479C" w:rsidRDefault="00076681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4">
              <w:r w:rsidR="000E2F4F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0E2F4F" w:rsidRPr="006D479C" w14:paraId="51EADAB1" w14:textId="77777777" w:rsidTr="00EA54EC">
        <w:trPr>
          <w:trHeight w:val="986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9CAF7" w14:textId="77777777" w:rsidR="000E2F4F" w:rsidRPr="006D479C" w:rsidRDefault="000E2F4F" w:rsidP="000E2F4F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C3E4C" w14:textId="22075508" w:rsidR="000E2F4F" w:rsidRPr="006D479C" w:rsidRDefault="000E2F4F" w:rsidP="000E2F4F">
            <w:pPr>
              <w:spacing w:before="98" w:line="240" w:lineRule="auto"/>
              <w:ind w:left="72" w:right="86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44BB9">
              <w:rPr>
                <w:rFonts w:ascii="Times New Roman" w:hAnsi="Times New Roman"/>
                <w:sz w:val="24"/>
                <w:szCs w:val="24"/>
              </w:rPr>
              <w:t>Подвиг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EB7E9" w14:textId="77777777" w:rsidR="000E2F4F" w:rsidRPr="006D479C" w:rsidRDefault="000E2F4F" w:rsidP="000E2F4F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2385D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93601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9A59E" w14:textId="41602EEA" w:rsidR="000E2F4F" w:rsidRPr="006D479C" w:rsidRDefault="00223FC8" w:rsidP="000E2F4F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395E8" w14:textId="77777777" w:rsidR="000E2F4F" w:rsidRPr="006D479C" w:rsidRDefault="00076681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5">
              <w:r w:rsidR="000E2F4F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0E2F4F" w:rsidRPr="006D479C" w14:paraId="0755E131" w14:textId="77777777" w:rsidTr="00EA54EC">
        <w:trPr>
          <w:trHeight w:val="1001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4AA6B" w14:textId="77777777" w:rsidR="000E2F4F" w:rsidRPr="006D479C" w:rsidRDefault="000E2F4F" w:rsidP="000E2F4F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A96DA" w14:textId="07492CCB" w:rsidR="000E2F4F" w:rsidRPr="006D479C" w:rsidRDefault="000E2F4F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44BB9">
              <w:rPr>
                <w:rFonts w:ascii="Times New Roman" w:hAnsi="Times New Roman"/>
                <w:sz w:val="24"/>
                <w:szCs w:val="24"/>
              </w:rPr>
              <w:t>Заповеди блаженств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9E3B6" w14:textId="77777777" w:rsidR="000E2F4F" w:rsidRPr="006D479C" w:rsidRDefault="000E2F4F" w:rsidP="000E2F4F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1B800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CADA4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E5E06" w14:textId="6100962C" w:rsidR="000E2F4F" w:rsidRPr="006D479C" w:rsidRDefault="00223FC8" w:rsidP="000E2F4F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9BFF4" w14:textId="77777777" w:rsidR="000E2F4F" w:rsidRPr="006D479C" w:rsidRDefault="00076681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6">
              <w:r w:rsidR="000E2F4F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0E2F4F" w:rsidRPr="006D479C" w14:paraId="6956ECB1" w14:textId="77777777" w:rsidTr="00EA54EC">
        <w:trPr>
          <w:trHeight w:val="845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CB77F" w14:textId="77777777" w:rsidR="000E2F4F" w:rsidRPr="006D479C" w:rsidRDefault="000E2F4F" w:rsidP="000E2F4F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83A6E" w14:textId="32A1E50C" w:rsidR="000E2F4F" w:rsidRPr="006D479C" w:rsidRDefault="000E2F4F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44BB9">
              <w:rPr>
                <w:rFonts w:ascii="Times New Roman" w:hAnsi="Times New Roman"/>
                <w:sz w:val="24"/>
                <w:szCs w:val="24"/>
              </w:rPr>
              <w:t>Зачем творить добро?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6901C" w14:textId="77777777" w:rsidR="000E2F4F" w:rsidRPr="006D479C" w:rsidRDefault="000E2F4F" w:rsidP="000E2F4F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36FA4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ECEE0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36195" w14:textId="4A1BBB00" w:rsidR="000E2F4F" w:rsidRPr="006D479C" w:rsidRDefault="00223FC8" w:rsidP="000E2F4F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374DB" w14:textId="77777777" w:rsidR="000E2F4F" w:rsidRPr="006D479C" w:rsidRDefault="00076681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7">
              <w:r w:rsidR="000E2F4F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0E2F4F" w:rsidRPr="006D479C" w14:paraId="49F742F6" w14:textId="77777777" w:rsidTr="00EA54EC">
        <w:trPr>
          <w:trHeight w:val="828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33B4F" w14:textId="77777777" w:rsidR="000E2F4F" w:rsidRPr="006D479C" w:rsidRDefault="000E2F4F" w:rsidP="000E2F4F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72CF3" w14:textId="2E84C557" w:rsidR="000E2F4F" w:rsidRPr="006D479C" w:rsidRDefault="000E2F4F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6144BA8" w14:textId="4DF1848B" w:rsidR="000E2F4F" w:rsidRPr="006D479C" w:rsidRDefault="000E2F4F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Чудо в жизни христианина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73CA7" w14:textId="77777777" w:rsidR="000E2F4F" w:rsidRPr="006D479C" w:rsidRDefault="000E2F4F" w:rsidP="000E2F4F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EBD98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C2B6A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4803" w14:textId="2A1D5B7C" w:rsidR="000E2F4F" w:rsidRPr="006D479C" w:rsidRDefault="00223FC8" w:rsidP="000E2F4F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985F" w14:textId="77777777" w:rsidR="000E2F4F" w:rsidRPr="006D479C" w:rsidRDefault="00076681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8">
              <w:r w:rsidR="000E2F4F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0E2F4F" w:rsidRPr="006D479C" w14:paraId="255D5D8A" w14:textId="77777777" w:rsidTr="00EA54EC">
        <w:trPr>
          <w:trHeight w:val="865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0B807" w14:textId="77777777" w:rsidR="000E2F4F" w:rsidRPr="006D479C" w:rsidRDefault="000E2F4F" w:rsidP="000E2F4F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0A428" w14:textId="506A20E5" w:rsidR="000E2F4F" w:rsidRPr="006D479C" w:rsidRDefault="000E2F4F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44BB9">
              <w:rPr>
                <w:rFonts w:ascii="Times New Roman" w:hAnsi="Times New Roman"/>
                <w:sz w:val="24"/>
                <w:szCs w:val="24"/>
              </w:rPr>
              <w:t>Православие о Божием суде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67489" w14:textId="77777777" w:rsidR="000E2F4F" w:rsidRPr="006D479C" w:rsidRDefault="000E2F4F" w:rsidP="000E2F4F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19C15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DDC8D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B7B5" w14:textId="7D74C4CA" w:rsidR="000E2F4F" w:rsidRPr="006D479C" w:rsidRDefault="00223FC8" w:rsidP="000E2F4F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7438" w14:textId="77777777" w:rsidR="000E2F4F" w:rsidRPr="006D479C" w:rsidRDefault="00076681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9">
              <w:r w:rsidR="000E2F4F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0E2F4F" w:rsidRPr="006D479C" w14:paraId="25748485" w14:textId="77777777" w:rsidTr="00EA54EC">
        <w:trPr>
          <w:trHeight w:val="1431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A3EC5" w14:textId="77777777" w:rsidR="000E2F4F" w:rsidRPr="006D479C" w:rsidRDefault="000E2F4F" w:rsidP="000E2F4F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6B18F" w14:textId="17A8B3D3" w:rsidR="000E2F4F" w:rsidRPr="006D479C" w:rsidRDefault="000E2F4F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A54EC" w:rsidRPr="00A44BB9">
              <w:rPr>
                <w:rFonts w:ascii="Times New Roman" w:hAnsi="Times New Roman"/>
                <w:sz w:val="24"/>
                <w:szCs w:val="24"/>
              </w:rPr>
              <w:t>Таинство Причастия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671F2" w14:textId="77777777" w:rsidR="000E2F4F" w:rsidRPr="006D479C" w:rsidRDefault="000E2F4F" w:rsidP="000E2F4F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E3731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82A52" w14:textId="77777777" w:rsidR="000E2F4F" w:rsidRPr="006D479C" w:rsidRDefault="000E2F4F" w:rsidP="000E2F4F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4542" w14:textId="1EBE75D6" w:rsidR="000E2F4F" w:rsidRPr="006D479C" w:rsidRDefault="00223FC8" w:rsidP="000E2F4F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DB08" w14:textId="77777777" w:rsidR="000E2F4F" w:rsidRPr="006D479C" w:rsidRDefault="00076681" w:rsidP="000E2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0">
              <w:r w:rsidR="000E2F4F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EA54EC" w:rsidRPr="006D479C" w14:paraId="1894E081" w14:textId="77777777" w:rsidTr="00EA54EC">
        <w:trPr>
          <w:trHeight w:val="1431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CA827" w14:textId="77777777" w:rsidR="00EA54EC" w:rsidRPr="006D479C" w:rsidRDefault="00EA54EC" w:rsidP="00EA54EC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B9EBC" w14:textId="5AD033FB" w:rsidR="00EA54EC" w:rsidRPr="006D479C" w:rsidRDefault="00EA54EC" w:rsidP="00EA5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Монастырь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55F79" w14:textId="77777777" w:rsidR="00EA54EC" w:rsidRPr="006D479C" w:rsidRDefault="00EA54EC" w:rsidP="00EA54E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C993F" w14:textId="77777777" w:rsidR="00EA54EC" w:rsidRPr="006D479C" w:rsidRDefault="00EA54EC" w:rsidP="00EA54E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FDC21" w14:textId="77777777" w:rsidR="00EA54EC" w:rsidRPr="006D479C" w:rsidRDefault="00EA54EC" w:rsidP="00EA54E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CBA73" w14:textId="25F9312F" w:rsidR="00EA54EC" w:rsidRPr="006D479C" w:rsidRDefault="00223FC8" w:rsidP="00EA54E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05.03.2024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9AD29" w14:textId="77777777" w:rsidR="00EA54EC" w:rsidRPr="006D479C" w:rsidRDefault="00076681" w:rsidP="00EA5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1">
              <w:r w:rsidR="00EA54E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EA54EC" w:rsidRPr="006D479C" w14:paraId="606BBF18" w14:textId="77777777" w:rsidTr="00EA54EC">
        <w:trPr>
          <w:trHeight w:val="842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569D7" w14:textId="77777777" w:rsidR="00EA54EC" w:rsidRPr="006D479C" w:rsidRDefault="00EA54EC" w:rsidP="00EA54EC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A20B2" w14:textId="77777777" w:rsidR="00EA54EC" w:rsidRPr="006D479C" w:rsidRDefault="00EA54EC" w:rsidP="00EA5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B74F9FF" w14:textId="4E070EF4" w:rsidR="00EA54EC" w:rsidRPr="006D479C" w:rsidRDefault="00EA54EC" w:rsidP="00EA5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Отношение христианина к природе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7815C" w14:textId="77777777" w:rsidR="00EA54EC" w:rsidRPr="006D479C" w:rsidRDefault="00EA54EC" w:rsidP="00EA54E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A521A" w14:textId="77777777" w:rsidR="00EA54EC" w:rsidRPr="006D479C" w:rsidRDefault="00EA54EC" w:rsidP="00EA54E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CABAE" w14:textId="77777777" w:rsidR="00EA54EC" w:rsidRPr="006D479C" w:rsidRDefault="00EA54EC" w:rsidP="00EA54E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2EBD5" w14:textId="03DB381A" w:rsidR="00EA54EC" w:rsidRPr="006D479C" w:rsidRDefault="00223FC8" w:rsidP="00EA54E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12.03.2024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E1801" w14:textId="77777777" w:rsidR="00EA54EC" w:rsidRPr="006D479C" w:rsidRDefault="00076681" w:rsidP="00EA5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2">
              <w:r w:rsidR="00EA54E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EA54EC" w:rsidRPr="006D479C" w14:paraId="0CAC1288" w14:textId="77777777" w:rsidTr="00EA54EC">
        <w:trPr>
          <w:trHeight w:val="1096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EE8AB" w14:textId="77777777" w:rsidR="00EA54EC" w:rsidRPr="006D479C" w:rsidRDefault="00EA54EC" w:rsidP="00EA54EC">
            <w:pPr>
              <w:spacing w:before="1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09FA5" w14:textId="7CBA1555" w:rsidR="00EA54EC" w:rsidRPr="006D479C" w:rsidRDefault="00EA54EC" w:rsidP="00EA5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44BB9">
              <w:rPr>
                <w:rFonts w:ascii="Times New Roman" w:hAnsi="Times New Roman"/>
                <w:sz w:val="24"/>
                <w:szCs w:val="24"/>
              </w:rPr>
              <w:t>Христианская семья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94745" w14:textId="77777777" w:rsidR="00EA54EC" w:rsidRPr="006D479C" w:rsidRDefault="00EA54EC" w:rsidP="00EA54EC">
            <w:pPr>
              <w:spacing w:before="1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0031A" w14:textId="77777777" w:rsidR="00EA54EC" w:rsidRPr="006D479C" w:rsidRDefault="00EA54EC" w:rsidP="00EA54EC">
            <w:pPr>
              <w:spacing w:before="1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3B88A" w14:textId="77777777" w:rsidR="00EA54EC" w:rsidRPr="006D479C" w:rsidRDefault="00EA54EC" w:rsidP="00EA54EC">
            <w:pPr>
              <w:spacing w:before="1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5388" w14:textId="7B60B9BF" w:rsidR="00EA54EC" w:rsidRPr="006D479C" w:rsidRDefault="00223FC8" w:rsidP="00EA54E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07A98" w14:textId="77777777" w:rsidR="00EA54EC" w:rsidRPr="006D479C" w:rsidRDefault="00076681" w:rsidP="00EA5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3">
              <w:r w:rsidR="00EA54E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EA54EC" w:rsidRPr="006D479C" w14:paraId="44E34BF2" w14:textId="77777777" w:rsidTr="00EA54EC">
        <w:trPr>
          <w:trHeight w:val="828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FA1CE" w14:textId="77777777" w:rsidR="00EA54EC" w:rsidRPr="006D479C" w:rsidRDefault="00EA54EC" w:rsidP="00EA54EC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F30BB" w14:textId="7BB7B59B" w:rsidR="00EA54EC" w:rsidRPr="006D479C" w:rsidRDefault="00EA54EC" w:rsidP="00EA5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44BB9">
              <w:rPr>
                <w:rFonts w:ascii="Times New Roman" w:hAnsi="Times New Roman"/>
                <w:sz w:val="24"/>
                <w:szCs w:val="24"/>
              </w:rPr>
              <w:t>Защита Отечества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D480E" w14:textId="77777777" w:rsidR="00EA54EC" w:rsidRPr="006D479C" w:rsidRDefault="00EA54EC" w:rsidP="00EA54E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21DEC" w14:textId="77777777" w:rsidR="00EA54EC" w:rsidRPr="006D479C" w:rsidRDefault="00EA54EC" w:rsidP="00EA54E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2C299" w14:textId="77777777" w:rsidR="00EA54EC" w:rsidRPr="006D479C" w:rsidRDefault="00EA54EC" w:rsidP="00EA54E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03595" w14:textId="168C778D" w:rsidR="00EA54EC" w:rsidRPr="006D479C" w:rsidRDefault="00671448" w:rsidP="00EA54E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02.04.2024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7258" w14:textId="77777777" w:rsidR="00EA54EC" w:rsidRPr="006D479C" w:rsidRDefault="00076681" w:rsidP="00EA5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4">
              <w:r w:rsidR="00EA54E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EA54EC" w:rsidRPr="006D479C" w14:paraId="5DB99508" w14:textId="77777777" w:rsidTr="00EA54EC">
        <w:trPr>
          <w:trHeight w:val="828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562AC" w14:textId="77777777" w:rsidR="00EA54EC" w:rsidRPr="006D479C" w:rsidRDefault="00EA54EC" w:rsidP="00EA54EC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73F92" w14:textId="40D5C792" w:rsidR="00EA54EC" w:rsidRPr="006D479C" w:rsidRDefault="00EA54EC" w:rsidP="00EA54EC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Защита Отечества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E8AC6" w14:textId="77777777" w:rsidR="00EA54EC" w:rsidRPr="006D479C" w:rsidRDefault="00EA54EC" w:rsidP="00EA54E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E9363" w14:textId="77777777" w:rsidR="00EA54EC" w:rsidRPr="006D479C" w:rsidRDefault="00EA54EC" w:rsidP="00EA54E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92569" w14:textId="77777777" w:rsidR="00EA54EC" w:rsidRPr="006D479C" w:rsidRDefault="00EA54EC" w:rsidP="00EA54E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354B" w14:textId="6C8CDABF" w:rsidR="00EA54EC" w:rsidRPr="006D479C" w:rsidRDefault="00671448" w:rsidP="00EA54E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09.04.2024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335F" w14:textId="77777777" w:rsidR="00EA54EC" w:rsidRPr="006D479C" w:rsidRDefault="00076681" w:rsidP="00EA5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5">
              <w:r w:rsidR="00EA54E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EA54EC" w:rsidRPr="006D479C" w14:paraId="068D0678" w14:textId="77777777" w:rsidTr="00EA54EC">
        <w:trPr>
          <w:trHeight w:val="1144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745B9" w14:textId="77777777" w:rsidR="00EA54EC" w:rsidRPr="006D479C" w:rsidRDefault="00EA54EC" w:rsidP="00EA54EC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AA0AC" w14:textId="09C5278C" w:rsidR="00EA54EC" w:rsidRPr="006D479C" w:rsidRDefault="00EA54EC" w:rsidP="00EA5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Любовь и уважение к Отечеству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2D7DA" w14:textId="77777777" w:rsidR="00EA54EC" w:rsidRPr="006D479C" w:rsidRDefault="00EA54EC" w:rsidP="00EA54E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F9937" w14:textId="77777777" w:rsidR="00EA54EC" w:rsidRPr="006D479C" w:rsidRDefault="00EA54EC" w:rsidP="00EA54E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5B6B5" w14:textId="77777777" w:rsidR="00EA54EC" w:rsidRPr="006D479C" w:rsidRDefault="00EA54EC" w:rsidP="00EA54E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34E4" w14:textId="60FDD5E5" w:rsidR="00EA54EC" w:rsidRPr="006D479C" w:rsidRDefault="00671448" w:rsidP="00EA54E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16.04.2024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CE153" w14:textId="77777777" w:rsidR="00EA54EC" w:rsidRPr="006D479C" w:rsidRDefault="00076681" w:rsidP="00EA5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6">
              <w:r w:rsidR="00EA54E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</w:tbl>
    <w:p w14:paraId="6B3DF0D9" w14:textId="77777777" w:rsidR="006D479C" w:rsidRPr="006D479C" w:rsidRDefault="006D479C" w:rsidP="006D479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D479C">
        <w:rPr>
          <w:rFonts w:ascii="Times New Roman" w:hAnsi="Times New Roman"/>
          <w:sz w:val="24"/>
          <w:szCs w:val="24"/>
          <w:lang w:eastAsia="ru-RU"/>
        </w:rPr>
        <w:br/>
      </w:r>
      <w:r w:rsidRPr="006D479C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tbl>
      <w:tblPr>
        <w:tblW w:w="10895" w:type="dxa"/>
        <w:tblInd w:w="-111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3"/>
        <w:gridCol w:w="2146"/>
        <w:gridCol w:w="850"/>
        <w:gridCol w:w="1701"/>
        <w:gridCol w:w="1418"/>
        <w:gridCol w:w="1681"/>
        <w:gridCol w:w="2126"/>
      </w:tblGrid>
      <w:tr w:rsidR="006D479C" w:rsidRPr="006D479C" w14:paraId="26A62DD2" w14:textId="77777777" w:rsidTr="006179EF">
        <w:trPr>
          <w:trHeight w:val="828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DAB12" w14:textId="77777777" w:rsidR="006D479C" w:rsidRPr="006D479C" w:rsidRDefault="006D479C" w:rsidP="006D479C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89D4B" w14:textId="1C31044A" w:rsidR="006D479C" w:rsidRPr="006D479C" w:rsidRDefault="006D479C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A54EC" w:rsidRPr="00A44BB9">
              <w:rPr>
                <w:rFonts w:ascii="Times New Roman" w:hAnsi="Times New Roman"/>
                <w:iCs/>
                <w:sz w:val="24"/>
                <w:szCs w:val="24"/>
              </w:rPr>
              <w:t>Подготовка творческих проектов учащихся</w:t>
            </w:r>
            <w:r w:rsidR="00EA54EC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71239" w14:textId="77777777" w:rsidR="006D479C" w:rsidRPr="006D479C" w:rsidRDefault="006D479C" w:rsidP="006D479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2F597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47661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2B766" w14:textId="266CEF51" w:rsidR="006D479C" w:rsidRPr="006D479C" w:rsidRDefault="00671448" w:rsidP="006D479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77AE" w14:textId="77777777" w:rsidR="006D479C" w:rsidRPr="006D479C" w:rsidRDefault="00076681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7">
              <w:r w:rsidR="006D479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6D479C" w:rsidRPr="006D479C" w14:paraId="01FFEF91" w14:textId="77777777" w:rsidTr="006179EF">
        <w:trPr>
          <w:trHeight w:val="828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8A270" w14:textId="77777777" w:rsidR="006D479C" w:rsidRPr="006D479C" w:rsidRDefault="006D479C" w:rsidP="006D479C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14B79" w14:textId="527E62DD" w:rsidR="006D479C" w:rsidRPr="006D479C" w:rsidRDefault="006D479C" w:rsidP="00EA5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A54EC" w:rsidRPr="006D479C">
              <w:rPr>
                <w:rFonts w:ascii="Times New Roman" w:hAnsi="Times New Roman"/>
                <w:sz w:val="24"/>
                <w:szCs w:val="24"/>
                <w:lang w:eastAsia="ru-RU"/>
              </w:rPr>
              <w:t>Выступление учащихся со своими творческими работами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903B9" w14:textId="77777777" w:rsidR="006D479C" w:rsidRPr="006D479C" w:rsidRDefault="006D479C" w:rsidP="006D479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0B4D5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64D69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47CB3" w14:textId="642186D3" w:rsidR="006D479C" w:rsidRPr="006D479C" w:rsidRDefault="00671448" w:rsidP="006D479C">
            <w:pPr>
              <w:spacing w:before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30.04.2024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0CAC6" w14:textId="77777777" w:rsidR="006D479C" w:rsidRPr="006D479C" w:rsidRDefault="00076681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8">
              <w:r w:rsidR="006D479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6D479C" w:rsidRPr="006D479C" w14:paraId="42665692" w14:textId="77777777" w:rsidTr="006179EF">
        <w:trPr>
          <w:trHeight w:val="1500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634CA" w14:textId="77777777" w:rsidR="006D479C" w:rsidRPr="006D479C" w:rsidRDefault="006D479C" w:rsidP="006D479C">
            <w:pPr>
              <w:spacing w:before="9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3FC2E" w14:textId="329AAB9F" w:rsidR="006D479C" w:rsidRPr="006D479C" w:rsidRDefault="00626011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sz w:val="24"/>
                <w:szCs w:val="24"/>
                <w:lang w:eastAsia="ru-RU"/>
              </w:rPr>
              <w:t>Выступление учащихся со своими творческими работами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E5689" w14:textId="77777777" w:rsidR="006D479C" w:rsidRPr="006D479C" w:rsidRDefault="006D479C" w:rsidP="006D479C">
            <w:pPr>
              <w:spacing w:before="98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AC034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C5D16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F8CC" w14:textId="62966D6C" w:rsidR="006D479C" w:rsidRPr="006D479C" w:rsidRDefault="00671448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07.0</w:t>
            </w:r>
            <w:r w:rsidR="00193DA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481D9" w14:textId="77777777" w:rsidR="006D479C" w:rsidRPr="006D479C" w:rsidRDefault="00076681" w:rsidP="006D479C">
            <w:pPr>
              <w:spacing w:before="98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9">
              <w:r w:rsidR="006D479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6D479C" w:rsidRPr="006D479C" w14:paraId="36628463" w14:textId="77777777" w:rsidTr="006179EF">
        <w:trPr>
          <w:trHeight w:val="10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3F8BA" w14:textId="77777777" w:rsidR="006D479C" w:rsidRPr="006D479C" w:rsidRDefault="006D479C" w:rsidP="006D479C">
            <w:pPr>
              <w:spacing w:before="9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9E1AA" w14:textId="6F78D10F" w:rsidR="006D479C" w:rsidRPr="006D479C" w:rsidRDefault="00626011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BB9">
              <w:rPr>
                <w:rFonts w:ascii="Times New Roman" w:hAnsi="Times New Roman"/>
                <w:sz w:val="24"/>
                <w:szCs w:val="24"/>
              </w:rPr>
              <w:t>Обобщение курса за год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33EC0" w14:textId="77777777" w:rsidR="006D479C" w:rsidRPr="006D479C" w:rsidRDefault="006D479C" w:rsidP="006D479C">
            <w:pPr>
              <w:spacing w:before="98" w:line="240" w:lineRule="auto"/>
              <w:ind w:left="7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B3FAA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3686" w14:textId="77777777" w:rsidR="006D479C" w:rsidRPr="006D479C" w:rsidRDefault="006D479C" w:rsidP="006D479C">
            <w:pPr>
              <w:spacing w:before="98" w:line="240" w:lineRule="auto"/>
              <w:ind w:left="7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67D62" w14:textId="503E1B85" w:rsidR="006D479C" w:rsidRPr="006D479C" w:rsidRDefault="00193DA1" w:rsidP="006D479C">
            <w:pPr>
              <w:spacing w:before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14.05.2024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4F61E" w14:textId="77777777" w:rsidR="006D479C" w:rsidRPr="006D479C" w:rsidRDefault="00076681" w:rsidP="006D479C">
            <w:pPr>
              <w:spacing w:before="98" w:line="240" w:lineRule="auto"/>
              <w:ind w:left="7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40">
              <w:r w:rsidR="006D479C" w:rsidRPr="006D479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6D479C" w:rsidRPr="006D479C" w14:paraId="10A8CAAA" w14:textId="77777777" w:rsidTr="006179EF">
        <w:trPr>
          <w:trHeight w:val="810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D993D" w14:textId="77777777" w:rsidR="006D479C" w:rsidRPr="006D479C" w:rsidRDefault="006D479C" w:rsidP="006D479C">
            <w:pPr>
              <w:spacing w:before="100" w:line="240" w:lineRule="auto"/>
              <w:ind w:left="72" w:right="5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CA534" w14:textId="77777777" w:rsidR="006D479C" w:rsidRPr="006D479C" w:rsidRDefault="006D479C" w:rsidP="006D479C">
            <w:pPr>
              <w:spacing w:before="1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AB965" w14:textId="77777777" w:rsidR="006D479C" w:rsidRPr="006D479C" w:rsidRDefault="006D479C" w:rsidP="006D479C">
            <w:pPr>
              <w:spacing w:before="1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73B1F" w14:textId="77777777" w:rsidR="006D479C" w:rsidRPr="006D479C" w:rsidRDefault="006D479C" w:rsidP="006D479C">
            <w:pPr>
              <w:spacing w:before="1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79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3EF87" w14:textId="77777777" w:rsidR="006D479C" w:rsidRPr="006D479C" w:rsidRDefault="006D479C" w:rsidP="006D4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6738D36" w14:textId="77777777" w:rsidR="006D479C" w:rsidRPr="006D479C" w:rsidRDefault="006D479C" w:rsidP="006D479C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9FD25F7" w14:textId="77777777" w:rsidR="006D479C" w:rsidRPr="006D479C" w:rsidRDefault="006D479C" w:rsidP="006D479C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4FA623EF" w14:textId="77777777" w:rsidR="006D479C" w:rsidRPr="006D479C" w:rsidRDefault="006D479C" w:rsidP="006D479C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1A16C57D" w14:textId="76A2FB9D" w:rsidR="00A77032" w:rsidRDefault="00A77032"/>
    <w:p w14:paraId="659BA082" w14:textId="1E69796A" w:rsidR="00A77032" w:rsidRDefault="00A77032"/>
    <w:p w14:paraId="4F639759" w14:textId="3AB201E1" w:rsidR="00A77032" w:rsidRDefault="00A77032"/>
    <w:p w14:paraId="59FEF8B1" w14:textId="259783FB" w:rsidR="00A77032" w:rsidRDefault="00A77032"/>
    <w:p w14:paraId="40AEFA51" w14:textId="13C5CFDE" w:rsidR="00A77032" w:rsidRDefault="00A77032"/>
    <w:p w14:paraId="26C43458" w14:textId="5018CC64" w:rsidR="00A77032" w:rsidRDefault="00A77032"/>
    <w:p w14:paraId="6265E98C" w14:textId="7ABD9C2A" w:rsidR="00A77032" w:rsidRDefault="00A77032"/>
    <w:p w14:paraId="571CDE35" w14:textId="09858746" w:rsidR="00A77032" w:rsidRDefault="00A77032"/>
    <w:p w14:paraId="62A3511C" w14:textId="2E6B805B" w:rsidR="00A77032" w:rsidRDefault="00A77032"/>
    <w:p w14:paraId="6D27ED16" w14:textId="77777777" w:rsidR="00A77032" w:rsidRDefault="00A77032"/>
    <w:sectPr w:rsidR="00A77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F0901"/>
    <w:multiLevelType w:val="multilevel"/>
    <w:tmpl w:val="434E5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D50C69"/>
    <w:multiLevelType w:val="hybridMultilevel"/>
    <w:tmpl w:val="37E0E680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654"/>
    <w:rsid w:val="00076681"/>
    <w:rsid w:val="000E2F4F"/>
    <w:rsid w:val="00193DA1"/>
    <w:rsid w:val="00223FC8"/>
    <w:rsid w:val="00234FFD"/>
    <w:rsid w:val="003D4654"/>
    <w:rsid w:val="005A707B"/>
    <w:rsid w:val="006179EF"/>
    <w:rsid w:val="00626011"/>
    <w:rsid w:val="00671448"/>
    <w:rsid w:val="006D479C"/>
    <w:rsid w:val="00A77032"/>
    <w:rsid w:val="00EA54EC"/>
    <w:rsid w:val="00EB096A"/>
    <w:rsid w:val="00FD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1ABD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03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77032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03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77032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kce.apkpro.ru/osnovy_svetskoi_etiki.html" TargetMode="External"/><Relationship Id="rId13" Type="http://schemas.openxmlformats.org/officeDocument/2006/relationships/hyperlink" Target="http://orkce.apkpro.ru/osnovy_svetskoi_etiki" TargetMode="External"/><Relationship Id="rId18" Type="http://schemas.openxmlformats.org/officeDocument/2006/relationships/hyperlink" Target="http://orkce.apkpro.ru/osnovy_svetskoi_etiki.html" TargetMode="External"/><Relationship Id="rId26" Type="http://schemas.openxmlformats.org/officeDocument/2006/relationships/hyperlink" Target="http://orkce.apkpro.ru/osnovy_svetskoi_etiki.html" TargetMode="External"/><Relationship Id="rId39" Type="http://schemas.openxmlformats.org/officeDocument/2006/relationships/hyperlink" Target="http://orkce.apkpro.ru/osnovy_svetskoi_etiki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orkce.apkpro.ru/osnovy_svetskoi_etiki.html" TargetMode="External"/><Relationship Id="rId34" Type="http://schemas.openxmlformats.org/officeDocument/2006/relationships/hyperlink" Target="http://orkce.apkpro.ru/osnovy_svetskoi_etiki.html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orkce.apkpro.ru/osnovy_svetskoi_etiki.html" TargetMode="External"/><Relationship Id="rId12" Type="http://schemas.openxmlformats.org/officeDocument/2006/relationships/hyperlink" Target="http://orkce.apkpro.ru/osnovy_svetskoi_etiki.html" TargetMode="External"/><Relationship Id="rId17" Type="http://schemas.openxmlformats.org/officeDocument/2006/relationships/hyperlink" Target="http://orkce.apkpro.ru/osnovy_svetskoi_etiki.html" TargetMode="External"/><Relationship Id="rId25" Type="http://schemas.openxmlformats.org/officeDocument/2006/relationships/hyperlink" Target="http://orkce.apkpro.ru/osnovy_svetskoi_etiki.html" TargetMode="External"/><Relationship Id="rId33" Type="http://schemas.openxmlformats.org/officeDocument/2006/relationships/hyperlink" Target="http://orkce.apkpro.ru/osnovy_svetskoi_etiki.html" TargetMode="External"/><Relationship Id="rId38" Type="http://schemas.openxmlformats.org/officeDocument/2006/relationships/hyperlink" Target="http://orkce.apkpro.ru/osnovy_svetskoi_etik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orkce.apkpro.ru/osnovy_svetskoi_etiki.html" TargetMode="External"/><Relationship Id="rId20" Type="http://schemas.openxmlformats.org/officeDocument/2006/relationships/hyperlink" Target="http://orkce.apkpro.ru/osnovy_svetskoi_etiki.html" TargetMode="External"/><Relationship Id="rId29" Type="http://schemas.openxmlformats.org/officeDocument/2006/relationships/hyperlink" Target="http://orkce.apkpro.ru/osnovy_svetskoi_etiki.html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orkce.apkpro.ru/osnovy_svetskoi_etiki.html" TargetMode="External"/><Relationship Id="rId11" Type="http://schemas.openxmlformats.org/officeDocument/2006/relationships/hyperlink" Target="http://orkce.apkpro.ru/osnovy_svetskoi_etiki.html" TargetMode="External"/><Relationship Id="rId24" Type="http://schemas.openxmlformats.org/officeDocument/2006/relationships/hyperlink" Target="http://orkce.apkpro.ru/osnovy_svetskoi_etiki.html" TargetMode="External"/><Relationship Id="rId32" Type="http://schemas.openxmlformats.org/officeDocument/2006/relationships/hyperlink" Target="http://orkce.apkpro.ru/osnovy_svetskoi_etiki.html" TargetMode="External"/><Relationship Id="rId37" Type="http://schemas.openxmlformats.org/officeDocument/2006/relationships/hyperlink" Target="http://orkce.apkpro.ru/osnovy_svetskoi_etiki.html" TargetMode="External"/><Relationship Id="rId40" Type="http://schemas.openxmlformats.org/officeDocument/2006/relationships/hyperlink" Target="http://orkce.apkpro.ru/osnovy_svetskoi_etiki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rkce.apkpro.ru/osnovy_svetskoi_etiki.html" TargetMode="External"/><Relationship Id="rId23" Type="http://schemas.openxmlformats.org/officeDocument/2006/relationships/hyperlink" Target="http://orkce.apkpro.ru/osnovy_svetskoi_etiki.html" TargetMode="External"/><Relationship Id="rId28" Type="http://schemas.openxmlformats.org/officeDocument/2006/relationships/hyperlink" Target="http://orkce.apkpro.ru/osnovy_svetskoi_etiki.html" TargetMode="External"/><Relationship Id="rId36" Type="http://schemas.openxmlformats.org/officeDocument/2006/relationships/hyperlink" Target="http://orkce.apkpro.ru/osnovy_svetskoi_etiki.html" TargetMode="External"/><Relationship Id="rId10" Type="http://schemas.openxmlformats.org/officeDocument/2006/relationships/hyperlink" Target="http://orkce.apkpro.ru/osnovy_svetskoi_etiki.html" TargetMode="External"/><Relationship Id="rId19" Type="http://schemas.openxmlformats.org/officeDocument/2006/relationships/hyperlink" Target="http://orkce.apkpro.ru/osnovy_svetskoi_etiki.html" TargetMode="External"/><Relationship Id="rId31" Type="http://schemas.openxmlformats.org/officeDocument/2006/relationships/hyperlink" Target="http://orkce.apkpro.ru/osnovy_svetskoi_etik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rkce.apkpro.ru/osnovy_svetskoi_etiki.html" TargetMode="External"/><Relationship Id="rId14" Type="http://schemas.openxmlformats.org/officeDocument/2006/relationships/hyperlink" Target="http://orkce.apkpro.ru/osnovy_svetskoi_etiki.html" TargetMode="External"/><Relationship Id="rId22" Type="http://schemas.openxmlformats.org/officeDocument/2006/relationships/hyperlink" Target="http://orkce.apkpro.ru/osnovy_svetskoi_etiki.html" TargetMode="External"/><Relationship Id="rId27" Type="http://schemas.openxmlformats.org/officeDocument/2006/relationships/hyperlink" Target="http://orkce.apkpro.ru/osnovy_svetskoi_etiki.html" TargetMode="External"/><Relationship Id="rId30" Type="http://schemas.openxmlformats.org/officeDocument/2006/relationships/hyperlink" Target="http://orkce.apkpro.ru/osnovy_svetskoi_etiki.html" TargetMode="External"/><Relationship Id="rId35" Type="http://schemas.openxmlformats.org/officeDocument/2006/relationships/hyperlink" Target="http://orkce.apkpro.ru/osnovy_svetskoi_eti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18</Pages>
  <Words>6253</Words>
  <Characters>35647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2023-09-19T07:47:00Z</dcterms:created>
  <dcterms:modified xsi:type="dcterms:W3CDTF">2023-09-21T07:58:00Z</dcterms:modified>
</cp:coreProperties>
</file>