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7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/>
        </w:rPr>
        <w:t>Муниципальное  бюджетное общеобразовательное учреждение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/>
        </w:rPr>
        <w:t>«Банищанская  средняя общеобразовательная школа»</w:t>
      </w:r>
    </w:p>
    <w:p>
      <w:pPr>
        <w:pStyle w:val="Normal"/>
        <w:spacing w:lineRule="auto" w:line="276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val="ru-RU"/>
        </w:rPr>
        <w:t xml:space="preserve">Льговского района Курской области                  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 </w:t>
      </w:r>
    </w:p>
    <w:tbl>
      <w:tblPr>
        <w:tblW w:w="946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2970"/>
        <w:gridCol w:w="3125"/>
      </w:tblGrid>
      <w:tr>
        <w:trPr>
          <w:trHeight w:val="2170" w:hRule="atLeast"/>
        </w:trPr>
        <w:tc>
          <w:tcPr>
            <w:tcW w:w="3369" w:type="dxa"/>
            <w:tcBorders/>
          </w:tcPr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«РАССМОТРЕНО»</w:t>
            </w:r>
          </w:p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педагогическом совете</w:t>
            </w:r>
          </w:p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Протокол № 1</w:t>
            </w:r>
          </w:p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 «31» 08. 2023г</w:t>
            </w:r>
          </w:p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.</w:t>
            </w:r>
          </w:p>
        </w:tc>
        <w:tc>
          <w:tcPr>
            <w:tcW w:w="2970" w:type="dxa"/>
            <w:tcBorders/>
          </w:tcPr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«СОГЛАСОВАНО»</w:t>
            </w:r>
          </w:p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зам. директора по</w:t>
            </w:r>
          </w:p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УВР Музыка Н.П</w:t>
            </w:r>
          </w:p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___________</w:t>
            </w:r>
          </w:p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«31» 08.2023г.</w:t>
            </w:r>
          </w:p>
        </w:tc>
        <w:tc>
          <w:tcPr>
            <w:tcW w:w="3125" w:type="dxa"/>
            <w:tcBorders/>
          </w:tcPr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«УТВЕРЖДЕНО»</w:t>
            </w:r>
          </w:p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Директор МБОУ</w:t>
            </w:r>
          </w:p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«Банищанская СОШ»</w:t>
            </w:r>
          </w:p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Л.А. Сиволина</w:t>
            </w:r>
          </w:p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_____________</w:t>
            </w:r>
          </w:p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 </w:t>
            </w:r>
            <w:r>
              <w:rPr>
                <w:rFonts w:cs="Times New Roman" w:ascii="Times New Roman" w:hAnsi="Times New Roman"/>
              </w:rPr>
              <w:t>Приказ №_155__</w:t>
            </w:r>
          </w:p>
          <w:p>
            <w:pPr>
              <w:pStyle w:val="NoSpacing"/>
              <w:widowControl w:val="false"/>
              <w:tabs>
                <w:tab w:val="clear" w:pos="708"/>
              </w:tabs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 «31»08 2023г.</w:t>
            </w:r>
          </w:p>
        </w:tc>
      </w:tr>
    </w:tbl>
    <w:p>
      <w:pPr>
        <w:pStyle w:val="Normal"/>
        <w:widowControl w:val="false"/>
        <w:spacing w:lineRule="auto" w:line="408" w:before="0" w:after="0"/>
        <w:ind w:right="0" w:hanging="0"/>
        <w:jc w:val="center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eastAsia="Calibri" w:cs="0" w:ascii="Times New Roman" w:hAnsi="Times New Roman"/>
          <w:b/>
          <w:color w:val="000000"/>
          <w:sz w:val="28"/>
          <w:szCs w:val="22"/>
          <w:lang w:val="ru-RU"/>
        </w:rPr>
        <w:t>Основы духовно-нравственной культуры народов России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>
      <w:pPr>
        <w:pStyle w:val="Normal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>основного общего  образования</w:t>
      </w:r>
    </w:p>
    <w:p>
      <w:pPr>
        <w:pStyle w:val="Normal"/>
        <w:spacing w:lineRule="auto" w:line="408" w:before="0" w:after="0"/>
        <w:ind w:left="120" w:right="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>
      <w:pPr>
        <w:pStyle w:val="Normal"/>
        <w:spacing w:lineRule="auto" w:line="276" w:before="0" w:after="0"/>
        <w:ind w:left="120" w:right="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76" w:before="0" w:after="0"/>
        <w:ind w:left="120" w:right="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76" w:before="0" w:after="0"/>
        <w:ind w:left="120" w:right="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76" w:before="0" w:after="0"/>
        <w:ind w:left="120" w:right="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76" w:before="0" w:after="0"/>
        <w:ind w:left="120" w:right="0" w:hanging="0"/>
        <w:jc w:val="center"/>
        <w:rPr>
          <w:rFonts w:ascii="Times New Roman" w:hAnsi="Times New Roman"/>
          <w:b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t>с. Банищи 2023</w:t>
      </w:r>
    </w:p>
    <w:p>
      <w:pPr>
        <w:pStyle w:val="Normal"/>
        <w:spacing w:lineRule="auto" w:line="276" w:before="0" w:after="0"/>
        <w:ind w:left="120" w:right="0" w:hanging="0"/>
        <w:jc w:val="center"/>
        <w:rPr/>
      </w:pPr>
      <w:r>
        <w:rPr>
          <w:rFonts w:cs="Times New Roman" w:ascii="Times New Roman" w:hAnsi="Times New Roman"/>
          <w:lang w:val="ru-RU"/>
        </w:rPr>
        <w:t xml:space="preserve">                                                                                                       </w:t>
      </w:r>
    </w:p>
    <w:p>
      <w:pPr>
        <w:pStyle w:val="Normal"/>
        <w:spacing w:lineRule="auto" w:line="276" w:before="0" w:after="0"/>
        <w:ind w:left="120" w:right="0" w:hanging="0"/>
        <w:jc w:val="center"/>
        <w:rPr>
          <w:rFonts w:ascii="Times New Roman" w:hAnsi="Times New Roman"/>
          <w:b/>
          <w:b/>
          <w:bCs/>
          <w:sz w:val="28"/>
          <w:szCs w:val="28"/>
          <w:lang w:val="ru-RU"/>
        </w:rPr>
      </w:pPr>
      <w:r>
        <w:rPr/>
      </w:r>
    </w:p>
    <w:p>
      <w:pPr>
        <w:pStyle w:val="Normal"/>
        <w:spacing w:lineRule="auto" w:line="276" w:before="0" w:after="0"/>
        <w:ind w:left="120" w:right="0" w:hanging="0"/>
        <w:jc w:val="center"/>
        <w:rPr>
          <w:b/>
          <w:b/>
          <w:bCs/>
          <w:sz w:val="24"/>
          <w:szCs w:val="24"/>
        </w:rPr>
      </w:pPr>
      <w:bookmarkStart w:id="0" w:name="30574bb6-69b4-4b7b-a313-5bac59a2fd6c"/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Календарно- тематическое планирование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</w:t>
      </w:r>
      <w:bookmarkEnd w:id="0"/>
    </w:p>
    <w:tbl>
      <w:tblPr>
        <w:tblW w:w="1402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09"/>
        <w:gridCol w:w="3862"/>
        <w:gridCol w:w="948"/>
        <w:gridCol w:w="1568"/>
        <w:gridCol w:w="1595"/>
        <w:gridCol w:w="1559"/>
        <w:gridCol w:w="3686"/>
      </w:tblGrid>
      <w:tr>
        <w:trPr>
          <w:trHeight w:val="144" w:hRule="atLeast"/>
        </w:trPr>
        <w:tc>
          <w:tcPr>
            <w:tcW w:w="8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8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136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91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100" w:right="-72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68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3"/>
              <w:ind w:left="110" w:hanging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 «Основы духовно-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нравственной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 народов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России»?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05.09.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6" w:hanging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hyperlink r:id="rId2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</w:p>
          <w:p>
            <w:pPr>
              <w:pStyle w:val="Normal"/>
              <w:widowControl w:val="false"/>
              <w:spacing w:before="0" w:after="0"/>
              <w:ind w:left="6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4">
              <w:r>
                <w:rPr>
                  <w:rFonts w:cs="Times New Roman" w:ascii="Times New Roman" w:hAnsi="Times New Roman"/>
                  <w:color w:val="0462C1"/>
                  <w:sz w:val="24"/>
                  <w:szCs w:val="24"/>
                  <w:u w:val="single" w:color="0462C1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6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Наш</w:t>
            </w:r>
            <w:r>
              <w:rPr>
                <w:rFonts w:cs="Times New Roman"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дом</w:t>
            </w:r>
            <w:r>
              <w:rPr>
                <w:rFonts w:cs="Times New Roman"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—</w:t>
            </w:r>
            <w:r>
              <w:rPr>
                <w:rFonts w:cs="Times New Roman"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12.09.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auto" w:line="276"/>
              <w:ind w:left="6" w:right="171" w:hanging="0"/>
              <w:rPr>
                <w:sz w:val="24"/>
                <w:szCs w:val="24"/>
                <w:lang w:val="en-US"/>
              </w:rPr>
            </w:pPr>
            <w:hyperlink r:id="rId5">
              <w:r>
                <w:rPr>
                  <w:sz w:val="24"/>
                  <w:szCs w:val="24"/>
                  <w:lang w:val="en-US"/>
                </w:rPr>
                <w:t>http://scool-</w:t>
              </w:r>
            </w:hyperlink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collection.edu.ru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1"/>
                <w:sz w:val="24"/>
                <w:szCs w:val="24"/>
                <w:lang w:val="en-US"/>
              </w:rPr>
              <w:t>https://resh.edu.ru/special-</w:t>
            </w:r>
            <w:r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course/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6">
              <w:r>
                <w:rPr>
                  <w:sz w:val="24"/>
                  <w:szCs w:val="24"/>
                  <w:lang w:val="en-US"/>
                </w:rPr>
                <w:t>http://www.td.gov.ru</w:t>
              </w:r>
            </w:hyperlink>
          </w:p>
          <w:p>
            <w:pPr>
              <w:pStyle w:val="Normal"/>
              <w:widowControl w:val="false"/>
              <w:spacing w:before="0" w:after="0"/>
              <w:ind w:left="6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7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6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Язык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</w:t>
            </w:r>
            <w:r>
              <w:rPr>
                <w:rFonts w:cs="Times New Roman"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19.09.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6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9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0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6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Русский</w:t>
            </w:r>
            <w:r>
              <w:rPr>
                <w:rFonts w:cs="Times New Roman"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язык</w:t>
            </w:r>
            <w:r>
              <w:rPr>
                <w:rFonts w:cs="Times New Roman"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—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язык общения и язык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возможностей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2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3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6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Истоки родной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03.10.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5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6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6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Материальная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10.10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auto" w:line="276"/>
              <w:ind w:left="109" w:right="171" w:hanging="0"/>
              <w:rPr>
                <w:sz w:val="24"/>
                <w:szCs w:val="24"/>
                <w:lang w:val="en-US"/>
              </w:rPr>
            </w:pPr>
            <w:hyperlink r:id="rId17">
              <w:r>
                <w:rPr>
                  <w:sz w:val="24"/>
                  <w:szCs w:val="24"/>
                  <w:lang w:val="en-US"/>
                </w:rPr>
                <w:t>http://scool-</w:t>
              </w:r>
            </w:hyperlink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collection.edu.ru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1"/>
                <w:sz w:val="24"/>
                <w:szCs w:val="24"/>
                <w:lang w:val="en-US"/>
              </w:rPr>
              <w:t>https://resh.edu.ru/special-</w:t>
            </w:r>
            <w:r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course/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18">
              <w:r>
                <w:rPr>
                  <w:sz w:val="24"/>
                  <w:szCs w:val="24"/>
                  <w:lang w:val="en-US"/>
                </w:rPr>
                <w:t>http://www.td.gov.ru</w:t>
              </w:r>
            </w:hyperlink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9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6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Духовная</w:t>
            </w:r>
            <w:r>
              <w:rPr>
                <w:rFonts w:cs="Times New Roman"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17.10.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auto" w:line="276"/>
              <w:ind w:left="109" w:right="171" w:hanging="0"/>
              <w:rPr>
                <w:sz w:val="24"/>
                <w:szCs w:val="24"/>
                <w:lang w:val="en-US"/>
              </w:rPr>
            </w:pPr>
            <w:hyperlink r:id="rId20">
              <w:r>
                <w:rPr>
                  <w:sz w:val="24"/>
                  <w:szCs w:val="24"/>
                  <w:lang w:val="en-US"/>
                </w:rPr>
                <w:t>http://scool-</w:t>
              </w:r>
            </w:hyperlink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collection.edu.ru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1"/>
                <w:sz w:val="24"/>
                <w:szCs w:val="24"/>
                <w:lang w:val="en-US"/>
              </w:rPr>
              <w:t>https://resh.edu.ru/special-</w:t>
            </w:r>
            <w:r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course/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21">
              <w:r>
                <w:rPr>
                  <w:sz w:val="24"/>
                  <w:szCs w:val="24"/>
                  <w:lang w:val="en-US"/>
                </w:rPr>
                <w:t>http://www.td.gov.ru</w:t>
              </w:r>
            </w:hyperlink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2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6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Культура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религия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14.10.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24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25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6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Культура и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14.11.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27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28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6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Многообразие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культур России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(практическое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21.11.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30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31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6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Семья — хранитель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духовных</w:t>
            </w:r>
            <w:r>
              <w:rPr>
                <w:rFonts w:cs="Times New Roman" w:ascii="Times New Roman" w:hAnsi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ценностей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28.11.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33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34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6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Родина начинается с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семьи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05.12.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6" w:right="171" w:hanging="0"/>
              <w:rPr>
                <w:sz w:val="24"/>
                <w:szCs w:val="24"/>
                <w:lang w:val="en-US"/>
              </w:rPr>
            </w:pPr>
            <w:hyperlink r:id="rId35">
              <w:r>
                <w:rPr>
                  <w:sz w:val="24"/>
                  <w:szCs w:val="24"/>
                  <w:lang w:val="en-US"/>
                </w:rPr>
                <w:t>http://scool-</w:t>
              </w:r>
            </w:hyperlink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collection.edu.ru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1"/>
                <w:sz w:val="24"/>
                <w:szCs w:val="24"/>
                <w:lang w:val="en-US"/>
              </w:rPr>
              <w:t>https://resh.edu.ru/special-</w:t>
            </w:r>
            <w:r>
              <w:rPr>
                <w:sz w:val="24"/>
                <w:szCs w:val="24"/>
                <w:lang w:val="en-US"/>
              </w:rPr>
              <w:t>course/</w:t>
            </w:r>
          </w:p>
          <w:p>
            <w:pPr>
              <w:pStyle w:val="Normal"/>
              <w:widowControl w:val="false"/>
              <w:spacing w:before="0" w:after="0"/>
              <w:ind w:left="6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hyperlink r:id="rId37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6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Традиции</w:t>
            </w:r>
            <w:r>
              <w:rPr>
                <w:rFonts w:cs="Times New Roman"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семейного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воспитания</w:t>
            </w:r>
            <w:r>
              <w:rPr>
                <w:rFonts w:cs="Times New Roman"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cs="Times New Roman"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12.12.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39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40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6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Образ</w:t>
            </w:r>
            <w:r>
              <w:rPr>
                <w:rFonts w:cs="Times New Roman"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семьи</w:t>
            </w:r>
            <w:r>
              <w:rPr>
                <w:rFonts w:cs="Times New Roman"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культуре народов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19.12.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ind w:left="6" w:right="171" w:hanging="0"/>
              <w:rPr>
                <w:spacing w:val="1"/>
                <w:sz w:val="24"/>
                <w:szCs w:val="24"/>
                <w:lang w:val="en-US"/>
              </w:rPr>
            </w:pPr>
            <w:hyperlink r:id="rId41">
              <w:r>
                <w:rPr>
                  <w:sz w:val="24"/>
                  <w:szCs w:val="24"/>
                  <w:lang w:val="en-US"/>
                </w:rPr>
                <w:t>http://scool-</w:t>
              </w:r>
            </w:hyperlink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collection.edu.ru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1"/>
                <w:sz w:val="24"/>
                <w:szCs w:val="24"/>
                <w:lang w:val="en-US"/>
              </w:rPr>
              <w:t>https://resh.edu.ru/special-</w:t>
            </w:r>
            <w:r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course/</w:t>
            </w:r>
          </w:p>
          <w:p>
            <w:pPr>
              <w:pStyle w:val="TableParagraph"/>
              <w:widowControl w:val="false"/>
              <w:ind w:left="6" w:right="171" w:hanging="0"/>
              <w:rPr>
                <w:sz w:val="24"/>
                <w:szCs w:val="24"/>
                <w:lang w:val="en-US"/>
              </w:rPr>
            </w:pPr>
            <w:hyperlink r:id="rId42">
              <w:r>
                <w:rPr>
                  <w:sz w:val="24"/>
                  <w:szCs w:val="24"/>
                  <w:lang w:val="en-US"/>
                </w:rPr>
                <w:t>http://www.td.gov.ru</w:t>
              </w:r>
            </w:hyperlink>
          </w:p>
          <w:p>
            <w:pPr>
              <w:pStyle w:val="Normal"/>
              <w:widowControl w:val="false"/>
              <w:spacing w:before="0" w:after="0"/>
              <w:ind w:left="6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2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Труд в истории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семьи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6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4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45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46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2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Семья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современном мире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(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практическое</w:t>
            </w:r>
            <w:r>
              <w:rPr>
                <w:rFonts w:cs="Times New Roman" w:ascii="Times New Roman" w:hAnsi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занятие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09.01.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32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48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2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Личность —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общество —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32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50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51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-32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Духовный мир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человека. Человек —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творец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23.01.30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32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53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54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-32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Личность и духовно-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нравственные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30.01.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32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56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57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-32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Историческая память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как духовно-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нравственная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ценность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06.02.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32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59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60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2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Литература</w:t>
            </w:r>
            <w:r>
              <w:rPr>
                <w:rFonts w:cs="Times New Roman"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как</w:t>
            </w:r>
            <w:r>
              <w:rPr>
                <w:rFonts w:cs="Times New Roman"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язык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  <w:lang w:val="ru-RU"/>
              </w:rPr>
              <w:t xml:space="preserve">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культуры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13.02.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32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62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63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2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Взаимовлияние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культур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20.02.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32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65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66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2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Духовно-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нравственные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ценности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российского</w:t>
            </w:r>
            <w:r>
              <w:rPr>
                <w:rFonts w:cs="Times New Roman"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народа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27.02.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32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68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69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2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Регионы России: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культурное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многообразие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05.03.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32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71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72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2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Праздники</w:t>
            </w:r>
            <w:r>
              <w:rPr>
                <w:rFonts w:cs="Times New Roman"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культуре народов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12.03.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32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74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75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Памятники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архитектуры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народов</w:t>
            </w:r>
            <w:r>
              <w:rPr>
                <w:rFonts w:cs="Times New Roman" w:ascii="Times New Roman" w:hAnsi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России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19.03.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77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78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Музыкальная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культура народов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России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02.04.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80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81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искусство народов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России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83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84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Фольклор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литература народов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16.04.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86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87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Бытовые традиции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народов России: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пища,</w:t>
            </w:r>
            <w:r>
              <w:rPr>
                <w:rFonts w:cs="Times New Roman"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одежда,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дом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23.04.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89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90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 xml:space="preserve">Культурная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карта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России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07.05.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92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93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Единство страны —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залог</w:t>
            </w:r>
            <w:r>
              <w:rPr>
                <w:rFonts w:cs="Times New Roman"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будущего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14.05.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95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96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Единство страны —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залог</w:t>
            </w:r>
            <w:r>
              <w:rPr>
                <w:rFonts w:cs="Times New Roman"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будущего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21.05.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98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99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Повторительно-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обобщающий</w:t>
            </w:r>
            <w:r>
              <w:rPr>
                <w:rFonts w:cs="Times New Roman"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урок.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-39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28.05.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http://scool-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collection.edu.ru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>https://resh.edu.ru/special-</w:t>
            </w:r>
            <w:r>
              <w:rPr>
                <w:rFonts w:cs="Times New Roman"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course/</w:t>
            </w: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01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http://www.td.gov.ru</w:t>
              </w:r>
            </w:hyperlink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02">
              <w:r>
                <w:rPr>
                  <w:rFonts w:cs="Times New Roman" w:ascii="Times New Roman" w:hAnsi="Times New Roman"/>
                  <w:sz w:val="24"/>
                  <w:szCs w:val="24"/>
                </w:rPr>
                <w:t>http://ihtik.lib.ru</w:t>
              </w:r>
            </w:hyperlink>
          </w:p>
        </w:tc>
      </w:tr>
      <w:tr>
        <w:trPr>
          <w:trHeight w:val="144" w:hRule="atLeast"/>
        </w:trPr>
        <w:tc>
          <w:tcPr>
            <w:tcW w:w="4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/>
      </w:pPr>
      <w:r>
        <w:rPr/>
      </w:r>
    </w:p>
    <w:sectPr>
      <w:headerReference w:type="default" r:id="rId103"/>
      <w:type w:val="nextPage"/>
      <w:pgSz w:orient="landscape" w:w="16384" w:h="11906"/>
      <w:pgMar w:left="1701" w:right="850" w:header="1134" w:top="1923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spacing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279f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0279f2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0279f2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0279f2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0279f2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0279f2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val="en-US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0279f2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val="en-US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0279f2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lang w:val="en-US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0279f2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lang w:val="en-US"/>
    </w:rPr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0279f2"/>
    <w:rPr>
      <w:lang w:val="en-US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0279f2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val="en-US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0279f2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  <w:lang w:val="en-US"/>
    </w:rPr>
  </w:style>
  <w:style w:type="character" w:styleId="Style13">
    <w:name w:val="Выделение"/>
    <w:basedOn w:val="DefaultParagraphFont"/>
    <w:uiPriority w:val="20"/>
    <w:qFormat/>
    <w:rsid w:val="000279f2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sid w:val="000279f2"/>
    <w:rPr>
      <w:color w:val="0000FF" w:themeColor="hyperlink"/>
      <w:u w:val="single"/>
    </w:rPr>
  </w:style>
  <w:style w:type="character" w:styleId="Style15">
    <w:name w:val="Посещённая гиперссылка"/>
    <w:rPr>
      <w:color w:val="80000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4"/>
    <w:uiPriority w:val="99"/>
    <w:unhideWhenUsed/>
    <w:rsid w:val="000279f2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0279f2"/>
    <w:pPr>
      <w:ind w:left="720" w:hanging="0"/>
    </w:pPr>
    <w:rPr/>
  </w:style>
  <w:style w:type="paragraph" w:styleId="Style23">
    <w:name w:val="Subtitle"/>
    <w:basedOn w:val="Normal"/>
    <w:next w:val="Normal"/>
    <w:link w:val="a7"/>
    <w:uiPriority w:val="11"/>
    <w:qFormat/>
    <w:rsid w:val="000279f2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4">
    <w:name w:val="Title"/>
    <w:basedOn w:val="Normal"/>
    <w:next w:val="Normal"/>
    <w:link w:val="a9"/>
    <w:uiPriority w:val="10"/>
    <w:qFormat/>
    <w:rsid w:val="000279f2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TableParagraph" w:customStyle="1">
    <w:name w:val="Table Paragraph"/>
    <w:basedOn w:val="Normal"/>
    <w:uiPriority w:val="1"/>
    <w:qFormat/>
    <w:rsid w:val="00933209"/>
    <w:pPr>
      <w:widowControl w:val="false"/>
      <w:suppressAutoHyphens w:val="true"/>
      <w:spacing w:lineRule="auto" w:line="240" w:before="0" w:after="0"/>
    </w:pPr>
    <w:rPr>
      <w:rFonts w:ascii="Times New Roman" w:hAnsi="Times New Roman" w:eastAsia="Times New Roman" w:cs="Times New Roman"/>
      <w:lang w:val="ru-RU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0" w:cs="0" w:asciiTheme="minorHAnsi" w:hAnsiTheme="minorHAnsi"/>
      <w:color w:val="auto"/>
      <w:kern w:val="0"/>
      <w:sz w:val="22"/>
      <w:szCs w:val="22"/>
      <w:lang w:val="en-US" w:eastAsia="ru-RU" w:bidi="ar-SA"/>
    </w:rPr>
  </w:style>
  <w:style w:type="paragraph" w:styleId="Style25">
    <w:name w:val="Footer"/>
    <w:basedOn w:val="Style21"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scool-/" TargetMode="External"/><Relationship Id="rId3" Type="http://schemas.openxmlformats.org/officeDocument/2006/relationships/hyperlink" Target="http://www.td.gov.ru/" TargetMode="External"/><Relationship Id="rId4" Type="http://schemas.openxmlformats.org/officeDocument/2006/relationships/hyperlink" Target="http://ihtik.lib.ru/" TargetMode="External"/><Relationship Id="rId5" Type="http://schemas.openxmlformats.org/officeDocument/2006/relationships/hyperlink" Target="http://scool-/" TargetMode="External"/><Relationship Id="rId6" Type="http://schemas.openxmlformats.org/officeDocument/2006/relationships/hyperlink" Target="http://www.td.gov.ru/" TargetMode="External"/><Relationship Id="rId7" Type="http://schemas.openxmlformats.org/officeDocument/2006/relationships/hyperlink" Target="http://ihtik.lib.ru/" TargetMode="External"/><Relationship Id="rId8" Type="http://schemas.openxmlformats.org/officeDocument/2006/relationships/hyperlink" Target="http://scool-/" TargetMode="External"/><Relationship Id="rId9" Type="http://schemas.openxmlformats.org/officeDocument/2006/relationships/hyperlink" Target="http://www.td.gov.ru/" TargetMode="External"/><Relationship Id="rId10" Type="http://schemas.openxmlformats.org/officeDocument/2006/relationships/hyperlink" Target="http://ihtik.lib.ru/" TargetMode="External"/><Relationship Id="rId11" Type="http://schemas.openxmlformats.org/officeDocument/2006/relationships/hyperlink" Target="http://scool-/" TargetMode="External"/><Relationship Id="rId12" Type="http://schemas.openxmlformats.org/officeDocument/2006/relationships/hyperlink" Target="http://www.td.gov.ru/" TargetMode="External"/><Relationship Id="rId13" Type="http://schemas.openxmlformats.org/officeDocument/2006/relationships/hyperlink" Target="http://ihtik.lib.ru/" TargetMode="External"/><Relationship Id="rId14" Type="http://schemas.openxmlformats.org/officeDocument/2006/relationships/hyperlink" Target="http://scool-/" TargetMode="External"/><Relationship Id="rId15" Type="http://schemas.openxmlformats.org/officeDocument/2006/relationships/hyperlink" Target="http://www.td.gov.ru/" TargetMode="External"/><Relationship Id="rId16" Type="http://schemas.openxmlformats.org/officeDocument/2006/relationships/hyperlink" Target="http://ihtik.lib.ru/" TargetMode="External"/><Relationship Id="rId17" Type="http://schemas.openxmlformats.org/officeDocument/2006/relationships/hyperlink" Target="http://scool-/" TargetMode="External"/><Relationship Id="rId18" Type="http://schemas.openxmlformats.org/officeDocument/2006/relationships/hyperlink" Target="http://www.td.gov.ru/" TargetMode="External"/><Relationship Id="rId19" Type="http://schemas.openxmlformats.org/officeDocument/2006/relationships/hyperlink" Target="http://ihtik.lib.ru/" TargetMode="External"/><Relationship Id="rId20" Type="http://schemas.openxmlformats.org/officeDocument/2006/relationships/hyperlink" Target="http://scool-/" TargetMode="External"/><Relationship Id="rId21" Type="http://schemas.openxmlformats.org/officeDocument/2006/relationships/hyperlink" Target="http://www.td.gov.ru/" TargetMode="External"/><Relationship Id="rId22" Type="http://schemas.openxmlformats.org/officeDocument/2006/relationships/hyperlink" Target="http://ihtik.lib.ru/" TargetMode="External"/><Relationship Id="rId23" Type="http://schemas.openxmlformats.org/officeDocument/2006/relationships/hyperlink" Target="http://scool-/" TargetMode="External"/><Relationship Id="rId24" Type="http://schemas.openxmlformats.org/officeDocument/2006/relationships/hyperlink" Target="http://www.td.gov.ru/" TargetMode="External"/><Relationship Id="rId25" Type="http://schemas.openxmlformats.org/officeDocument/2006/relationships/hyperlink" Target="http://ihtik.lib.ru/" TargetMode="External"/><Relationship Id="rId26" Type="http://schemas.openxmlformats.org/officeDocument/2006/relationships/hyperlink" Target="http://scool-/" TargetMode="External"/><Relationship Id="rId27" Type="http://schemas.openxmlformats.org/officeDocument/2006/relationships/hyperlink" Target="http://www.td.gov.ru/" TargetMode="External"/><Relationship Id="rId28" Type="http://schemas.openxmlformats.org/officeDocument/2006/relationships/hyperlink" Target="http://ihtik.lib.ru/" TargetMode="External"/><Relationship Id="rId29" Type="http://schemas.openxmlformats.org/officeDocument/2006/relationships/hyperlink" Target="http://scool-/" TargetMode="External"/><Relationship Id="rId30" Type="http://schemas.openxmlformats.org/officeDocument/2006/relationships/hyperlink" Target="http://www.td.gov.ru/" TargetMode="External"/><Relationship Id="rId31" Type="http://schemas.openxmlformats.org/officeDocument/2006/relationships/hyperlink" Target="http://ihtik.lib.ru/" TargetMode="External"/><Relationship Id="rId32" Type="http://schemas.openxmlformats.org/officeDocument/2006/relationships/hyperlink" Target="http://scool-/" TargetMode="External"/><Relationship Id="rId33" Type="http://schemas.openxmlformats.org/officeDocument/2006/relationships/hyperlink" Target="http://www.td.gov.ru/" TargetMode="External"/><Relationship Id="rId34" Type="http://schemas.openxmlformats.org/officeDocument/2006/relationships/hyperlink" Target="http://ihtik.lib.ru/" TargetMode="External"/><Relationship Id="rId35" Type="http://schemas.openxmlformats.org/officeDocument/2006/relationships/hyperlink" Target="http://scool-/" TargetMode="External"/><Relationship Id="rId36" Type="http://schemas.openxmlformats.org/officeDocument/2006/relationships/hyperlink" Target="http://www.td.gov.ru/" TargetMode="External"/><Relationship Id="rId37" Type="http://schemas.openxmlformats.org/officeDocument/2006/relationships/hyperlink" Target="http://ihtik.lib.ru/" TargetMode="External"/><Relationship Id="rId38" Type="http://schemas.openxmlformats.org/officeDocument/2006/relationships/hyperlink" Target="http://scool-/" TargetMode="External"/><Relationship Id="rId39" Type="http://schemas.openxmlformats.org/officeDocument/2006/relationships/hyperlink" Target="http://www.td.gov.ru/" TargetMode="External"/><Relationship Id="rId40" Type="http://schemas.openxmlformats.org/officeDocument/2006/relationships/hyperlink" Target="http://ihtik.lib.ru/" TargetMode="External"/><Relationship Id="rId41" Type="http://schemas.openxmlformats.org/officeDocument/2006/relationships/hyperlink" Target="http://scool-/" TargetMode="External"/><Relationship Id="rId42" Type="http://schemas.openxmlformats.org/officeDocument/2006/relationships/hyperlink" Target="http://www.td.gov.ru/" TargetMode="External"/><Relationship Id="rId43" Type="http://schemas.openxmlformats.org/officeDocument/2006/relationships/hyperlink" Target="http://ihtik.lib.ru/" TargetMode="External"/><Relationship Id="rId44" Type="http://schemas.openxmlformats.org/officeDocument/2006/relationships/hyperlink" Target="http://scool-/" TargetMode="External"/><Relationship Id="rId45" Type="http://schemas.openxmlformats.org/officeDocument/2006/relationships/hyperlink" Target="http://www.td.gov.ru/" TargetMode="External"/><Relationship Id="rId46" Type="http://schemas.openxmlformats.org/officeDocument/2006/relationships/hyperlink" Target="http://ihtik.lib.ru/" TargetMode="External"/><Relationship Id="rId47" Type="http://schemas.openxmlformats.org/officeDocument/2006/relationships/hyperlink" Target="http://scool-/" TargetMode="External"/><Relationship Id="rId48" Type="http://schemas.openxmlformats.org/officeDocument/2006/relationships/hyperlink" Target="http://www.td.gov.ru/" TargetMode="External"/><Relationship Id="rId49" Type="http://schemas.openxmlformats.org/officeDocument/2006/relationships/hyperlink" Target="http://scool-/" TargetMode="External"/><Relationship Id="rId50" Type="http://schemas.openxmlformats.org/officeDocument/2006/relationships/hyperlink" Target="http://www.td.gov.ru/" TargetMode="External"/><Relationship Id="rId51" Type="http://schemas.openxmlformats.org/officeDocument/2006/relationships/hyperlink" Target="http://ihtik.lib.ru/" TargetMode="External"/><Relationship Id="rId52" Type="http://schemas.openxmlformats.org/officeDocument/2006/relationships/hyperlink" Target="http://scool-/" TargetMode="External"/><Relationship Id="rId53" Type="http://schemas.openxmlformats.org/officeDocument/2006/relationships/hyperlink" Target="http://www.td.gov.ru/" TargetMode="External"/><Relationship Id="rId54" Type="http://schemas.openxmlformats.org/officeDocument/2006/relationships/hyperlink" Target="http://ihtik.lib.ru/" TargetMode="External"/><Relationship Id="rId55" Type="http://schemas.openxmlformats.org/officeDocument/2006/relationships/hyperlink" Target="http://scool-/" TargetMode="External"/><Relationship Id="rId56" Type="http://schemas.openxmlformats.org/officeDocument/2006/relationships/hyperlink" Target="http://www.td.gov.ru/" TargetMode="External"/><Relationship Id="rId57" Type="http://schemas.openxmlformats.org/officeDocument/2006/relationships/hyperlink" Target="http://ihtik.lib.ru/" TargetMode="External"/><Relationship Id="rId58" Type="http://schemas.openxmlformats.org/officeDocument/2006/relationships/hyperlink" Target="http://scool-/" TargetMode="External"/><Relationship Id="rId59" Type="http://schemas.openxmlformats.org/officeDocument/2006/relationships/hyperlink" Target="http://www.td.gov.ru/" TargetMode="External"/><Relationship Id="rId60" Type="http://schemas.openxmlformats.org/officeDocument/2006/relationships/hyperlink" Target="http://ihtik.lib.ru/" TargetMode="External"/><Relationship Id="rId61" Type="http://schemas.openxmlformats.org/officeDocument/2006/relationships/hyperlink" Target="http://scool-/" TargetMode="External"/><Relationship Id="rId62" Type="http://schemas.openxmlformats.org/officeDocument/2006/relationships/hyperlink" Target="http://www.td.gov.ru/" TargetMode="External"/><Relationship Id="rId63" Type="http://schemas.openxmlformats.org/officeDocument/2006/relationships/hyperlink" Target="http://ihtik.lib.ru/" TargetMode="External"/><Relationship Id="rId64" Type="http://schemas.openxmlformats.org/officeDocument/2006/relationships/hyperlink" Target="http://scool-/" TargetMode="External"/><Relationship Id="rId65" Type="http://schemas.openxmlformats.org/officeDocument/2006/relationships/hyperlink" Target="http://www.td.gov.ru/" TargetMode="External"/><Relationship Id="rId66" Type="http://schemas.openxmlformats.org/officeDocument/2006/relationships/hyperlink" Target="http://ihtik.lib.ru/" TargetMode="External"/><Relationship Id="rId67" Type="http://schemas.openxmlformats.org/officeDocument/2006/relationships/hyperlink" Target="http://scool-/" TargetMode="External"/><Relationship Id="rId68" Type="http://schemas.openxmlformats.org/officeDocument/2006/relationships/hyperlink" Target="http://www.td.gov.ru/" TargetMode="External"/><Relationship Id="rId69" Type="http://schemas.openxmlformats.org/officeDocument/2006/relationships/hyperlink" Target="http://ihtik.lib.ru/" TargetMode="External"/><Relationship Id="rId70" Type="http://schemas.openxmlformats.org/officeDocument/2006/relationships/hyperlink" Target="http://scool-/" TargetMode="External"/><Relationship Id="rId71" Type="http://schemas.openxmlformats.org/officeDocument/2006/relationships/hyperlink" Target="http://www.td.gov.ru/" TargetMode="External"/><Relationship Id="rId72" Type="http://schemas.openxmlformats.org/officeDocument/2006/relationships/hyperlink" Target="http://ihtik.lib.ru/" TargetMode="External"/><Relationship Id="rId73" Type="http://schemas.openxmlformats.org/officeDocument/2006/relationships/hyperlink" Target="http://scool-/" TargetMode="External"/><Relationship Id="rId74" Type="http://schemas.openxmlformats.org/officeDocument/2006/relationships/hyperlink" Target="http://www.td.gov.ru/" TargetMode="External"/><Relationship Id="rId75" Type="http://schemas.openxmlformats.org/officeDocument/2006/relationships/hyperlink" Target="http://ihtik.lib.ru/" TargetMode="External"/><Relationship Id="rId76" Type="http://schemas.openxmlformats.org/officeDocument/2006/relationships/hyperlink" Target="http://scool-/" TargetMode="External"/><Relationship Id="rId77" Type="http://schemas.openxmlformats.org/officeDocument/2006/relationships/hyperlink" Target="http://www.td.gov.ru/" TargetMode="External"/><Relationship Id="rId78" Type="http://schemas.openxmlformats.org/officeDocument/2006/relationships/hyperlink" Target="http://ihtik.lib.ru/" TargetMode="External"/><Relationship Id="rId79" Type="http://schemas.openxmlformats.org/officeDocument/2006/relationships/hyperlink" Target="http://scool-/" TargetMode="External"/><Relationship Id="rId80" Type="http://schemas.openxmlformats.org/officeDocument/2006/relationships/hyperlink" Target="http://www.td.gov.ru/" TargetMode="External"/><Relationship Id="rId81" Type="http://schemas.openxmlformats.org/officeDocument/2006/relationships/hyperlink" Target="http://ihtik.lib.ru/" TargetMode="External"/><Relationship Id="rId82" Type="http://schemas.openxmlformats.org/officeDocument/2006/relationships/hyperlink" Target="http://scool-/" TargetMode="External"/><Relationship Id="rId83" Type="http://schemas.openxmlformats.org/officeDocument/2006/relationships/hyperlink" Target="http://www.td.gov.ru/" TargetMode="External"/><Relationship Id="rId84" Type="http://schemas.openxmlformats.org/officeDocument/2006/relationships/hyperlink" Target="http://ihtik.lib.ru/" TargetMode="External"/><Relationship Id="rId85" Type="http://schemas.openxmlformats.org/officeDocument/2006/relationships/hyperlink" Target="http://scool-/" TargetMode="External"/><Relationship Id="rId86" Type="http://schemas.openxmlformats.org/officeDocument/2006/relationships/hyperlink" Target="http://www.td.gov.ru/" TargetMode="External"/><Relationship Id="rId87" Type="http://schemas.openxmlformats.org/officeDocument/2006/relationships/hyperlink" Target="http://ihtik.lib.ru/" TargetMode="External"/><Relationship Id="rId88" Type="http://schemas.openxmlformats.org/officeDocument/2006/relationships/hyperlink" Target="http://scool-/" TargetMode="External"/><Relationship Id="rId89" Type="http://schemas.openxmlformats.org/officeDocument/2006/relationships/hyperlink" Target="http://www.td.gov.ru/" TargetMode="External"/><Relationship Id="rId90" Type="http://schemas.openxmlformats.org/officeDocument/2006/relationships/hyperlink" Target="http://ihtik.lib.ru/" TargetMode="External"/><Relationship Id="rId91" Type="http://schemas.openxmlformats.org/officeDocument/2006/relationships/hyperlink" Target="http://scool-/" TargetMode="External"/><Relationship Id="rId92" Type="http://schemas.openxmlformats.org/officeDocument/2006/relationships/hyperlink" Target="http://www.td.gov.ru/" TargetMode="External"/><Relationship Id="rId93" Type="http://schemas.openxmlformats.org/officeDocument/2006/relationships/hyperlink" Target="http://ihtik.lib.ru/" TargetMode="External"/><Relationship Id="rId94" Type="http://schemas.openxmlformats.org/officeDocument/2006/relationships/hyperlink" Target="http://scool-/" TargetMode="External"/><Relationship Id="rId95" Type="http://schemas.openxmlformats.org/officeDocument/2006/relationships/hyperlink" Target="http://www.td.gov.ru/" TargetMode="External"/><Relationship Id="rId96" Type="http://schemas.openxmlformats.org/officeDocument/2006/relationships/hyperlink" Target="http://ihtik.lib.ru/" TargetMode="External"/><Relationship Id="rId97" Type="http://schemas.openxmlformats.org/officeDocument/2006/relationships/hyperlink" Target="http://scool-/" TargetMode="External"/><Relationship Id="rId98" Type="http://schemas.openxmlformats.org/officeDocument/2006/relationships/hyperlink" Target="http://www.td.gov.ru/" TargetMode="External"/><Relationship Id="rId99" Type="http://schemas.openxmlformats.org/officeDocument/2006/relationships/hyperlink" Target="http://ihtik.lib.ru/" TargetMode="External"/><Relationship Id="rId100" Type="http://schemas.openxmlformats.org/officeDocument/2006/relationships/hyperlink" Target="http://scool-/" TargetMode="External"/><Relationship Id="rId101" Type="http://schemas.openxmlformats.org/officeDocument/2006/relationships/hyperlink" Target="http://www.td.gov.ru/" TargetMode="External"/><Relationship Id="rId102" Type="http://schemas.openxmlformats.org/officeDocument/2006/relationships/hyperlink" Target="http://ihtik.lib.ru/" TargetMode="External"/><Relationship Id="rId103" Type="http://schemas.openxmlformats.org/officeDocument/2006/relationships/header" Target="header1.xml"/><Relationship Id="rId104" Type="http://schemas.openxmlformats.org/officeDocument/2006/relationships/fontTable" Target="fontTable.xml"/><Relationship Id="rId105" Type="http://schemas.openxmlformats.org/officeDocument/2006/relationships/settings" Target="settings.xml"/><Relationship Id="rId10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LibreOffice/7.1.5.2$Windows_X86_64 LibreOffice_project/85f04e9f809797b8199d13c421bd8a2b025d52b5</Application>
  <AppVersion>15.0000</AppVersion>
  <Pages>7</Pages>
  <Words>567</Words>
  <Characters>5550</Characters>
  <CharactersWithSpaces>6099</CharactersWithSpaces>
  <Paragraphs>241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2023-09-18T19:21:00Z</dcterms:created>
  <dc:creator>Математика</dc:creator>
  <dc:description/>
  <dc:language>ru-RU</dc:language>
  <cp:lastModifiedBy/>
  <dcterms:modified xsi:type="dcterms:W3CDTF">2023-09-20T11:14:51Z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